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11DC" w14:textId="6E77BD18" w:rsidR="000650EB" w:rsidRPr="00175AB7" w:rsidRDefault="000650EB">
      <w:pPr>
        <w:rPr>
          <w:color w:val="FF0000"/>
          <w:sz w:val="22"/>
          <w:szCs w:val="22"/>
        </w:rPr>
      </w:pPr>
      <w:r w:rsidRPr="00175AB7">
        <w:rPr>
          <w:color w:val="FF0000"/>
          <w:sz w:val="22"/>
          <w:szCs w:val="22"/>
        </w:rPr>
        <w:t>Date</w:t>
      </w:r>
    </w:p>
    <w:p w14:paraId="2839DB2C" w14:textId="77777777" w:rsidR="000650EB" w:rsidRPr="00007CF6" w:rsidRDefault="000650EB">
      <w:pPr>
        <w:rPr>
          <w:sz w:val="22"/>
          <w:szCs w:val="22"/>
        </w:rPr>
      </w:pPr>
    </w:p>
    <w:p w14:paraId="456A162A" w14:textId="59151066" w:rsidR="000650EB" w:rsidRDefault="00E57025">
      <w:pPr>
        <w:rPr>
          <w:sz w:val="22"/>
          <w:szCs w:val="22"/>
        </w:rPr>
      </w:pPr>
      <w:r w:rsidRPr="00E57025">
        <w:rPr>
          <w:sz w:val="22"/>
          <w:szCs w:val="22"/>
          <w:highlight w:val="yellow"/>
        </w:rPr>
        <w:t xml:space="preserve">Letter C – Annual appointment letter. Send this letter from your COUNTY to 4-H volunteer leaders in </w:t>
      </w:r>
      <w:r w:rsidR="00606167" w:rsidRPr="007A4722">
        <w:rPr>
          <w:b/>
          <w:sz w:val="22"/>
          <w:szCs w:val="22"/>
          <w:highlight w:val="yellow"/>
          <w:u w:val="single"/>
        </w:rPr>
        <w:t>every</w:t>
      </w:r>
      <w:r w:rsidR="00606167">
        <w:rPr>
          <w:sz w:val="22"/>
          <w:szCs w:val="22"/>
          <w:highlight w:val="yellow"/>
        </w:rPr>
        <w:t xml:space="preserve"> non-screening year</w:t>
      </w:r>
      <w:r w:rsidR="007A4722">
        <w:rPr>
          <w:sz w:val="22"/>
          <w:szCs w:val="22"/>
          <w:highlight w:val="yellow"/>
        </w:rPr>
        <w:t xml:space="preserve">. </w:t>
      </w:r>
    </w:p>
    <w:p w14:paraId="486B1CDD" w14:textId="47165455" w:rsidR="00E57025" w:rsidRPr="00175AB7" w:rsidRDefault="00175AB7">
      <w:pPr>
        <w:rPr>
          <w:color w:val="FF0000"/>
          <w:sz w:val="22"/>
          <w:szCs w:val="22"/>
        </w:rPr>
      </w:pPr>
      <w:r w:rsidRPr="00175AB7">
        <w:rPr>
          <w:color w:val="FF0000"/>
          <w:sz w:val="22"/>
          <w:szCs w:val="22"/>
        </w:rPr>
        <w:t>Personalize name and address</w:t>
      </w:r>
    </w:p>
    <w:p w14:paraId="65FE7F47" w14:textId="77777777" w:rsidR="00175AB7" w:rsidRPr="00007CF6" w:rsidRDefault="00175AB7">
      <w:pPr>
        <w:rPr>
          <w:sz w:val="22"/>
          <w:szCs w:val="22"/>
        </w:rPr>
      </w:pPr>
    </w:p>
    <w:p w14:paraId="029E24A1" w14:textId="1BB9685A" w:rsidR="000650EB" w:rsidRPr="00007CF6" w:rsidRDefault="000650EB">
      <w:pPr>
        <w:rPr>
          <w:sz w:val="22"/>
          <w:szCs w:val="22"/>
        </w:rPr>
      </w:pPr>
      <w:proofErr w:type="gramStart"/>
      <w:r w:rsidRPr="00175AB7">
        <w:rPr>
          <w:color w:val="FF0000"/>
          <w:sz w:val="22"/>
          <w:szCs w:val="22"/>
        </w:rPr>
        <w:t xml:space="preserve">Dear  </w:t>
      </w:r>
      <w:r w:rsidRPr="00007CF6">
        <w:rPr>
          <w:sz w:val="22"/>
          <w:szCs w:val="22"/>
        </w:rPr>
        <w:t>,</w:t>
      </w:r>
      <w:proofErr w:type="gramEnd"/>
    </w:p>
    <w:p w14:paraId="07EFF5E8" w14:textId="77777777" w:rsidR="000650EB" w:rsidRPr="00007CF6" w:rsidRDefault="000650EB">
      <w:pPr>
        <w:rPr>
          <w:sz w:val="22"/>
          <w:szCs w:val="22"/>
        </w:rPr>
      </w:pPr>
    </w:p>
    <w:p w14:paraId="0597B186" w14:textId="2A4CD5E4" w:rsidR="000650EB" w:rsidRPr="00007CF6" w:rsidRDefault="000650EB" w:rsidP="00B75460">
      <w:pPr>
        <w:ind w:right="-360"/>
        <w:rPr>
          <w:sz w:val="22"/>
          <w:szCs w:val="22"/>
        </w:rPr>
      </w:pPr>
      <w:r w:rsidRPr="00007CF6">
        <w:rPr>
          <w:sz w:val="22"/>
          <w:szCs w:val="22"/>
        </w:rPr>
        <w:t>Thank you for volunteer</w:t>
      </w:r>
      <w:r w:rsidR="009841BE">
        <w:rPr>
          <w:sz w:val="22"/>
          <w:szCs w:val="22"/>
        </w:rPr>
        <w:t>ing</w:t>
      </w:r>
      <w:r w:rsidRPr="00007CF6">
        <w:rPr>
          <w:sz w:val="22"/>
          <w:szCs w:val="22"/>
        </w:rPr>
        <w:t xml:space="preserve"> for the University of Wyoming Extension 4-H Youth Development Program. Your involvement and dedication ensure the mission of 4-H</w:t>
      </w:r>
      <w:r w:rsidR="009841BE" w:rsidRPr="009841BE">
        <w:rPr>
          <w:sz w:val="22"/>
          <w:szCs w:val="22"/>
        </w:rPr>
        <w:t xml:space="preserve"> </w:t>
      </w:r>
      <w:r w:rsidR="00195FB3">
        <w:rPr>
          <w:sz w:val="22"/>
          <w:szCs w:val="22"/>
        </w:rPr>
        <w:t>happens</w:t>
      </w:r>
      <w:r w:rsidR="009841BE" w:rsidRPr="009841BE">
        <w:rPr>
          <w:sz w:val="22"/>
          <w:szCs w:val="22"/>
        </w:rPr>
        <w:t xml:space="preserve"> in Wyoming</w:t>
      </w:r>
      <w:r w:rsidR="008066D5" w:rsidRPr="00007CF6">
        <w:rPr>
          <w:sz w:val="22"/>
          <w:szCs w:val="22"/>
        </w:rPr>
        <w:t>, “</w:t>
      </w:r>
      <w:r w:rsidR="008066D5" w:rsidRPr="00007CF6">
        <w:rPr>
          <w:i/>
          <w:sz w:val="22"/>
          <w:szCs w:val="22"/>
        </w:rPr>
        <w:t>4-H empowers youth to reach their full potential, working and learning in partnership with caring adults</w:t>
      </w:r>
      <w:r w:rsidR="008066D5" w:rsidRPr="00007CF6">
        <w:rPr>
          <w:sz w:val="22"/>
          <w:szCs w:val="22"/>
        </w:rPr>
        <w:t>”</w:t>
      </w:r>
      <w:r w:rsidRPr="00007CF6">
        <w:rPr>
          <w:sz w:val="22"/>
          <w:szCs w:val="22"/>
        </w:rPr>
        <w:t>. As a 4-H volunteer leader, you provide opportunities for youth to learn and grow to their full potential.</w:t>
      </w:r>
    </w:p>
    <w:p w14:paraId="2628B18B" w14:textId="77777777" w:rsidR="000650EB" w:rsidRPr="00007CF6" w:rsidRDefault="000650EB" w:rsidP="00B75460">
      <w:pPr>
        <w:ind w:right="-360"/>
        <w:rPr>
          <w:sz w:val="22"/>
          <w:szCs w:val="22"/>
        </w:rPr>
      </w:pPr>
    </w:p>
    <w:p w14:paraId="5C05F056" w14:textId="2DE3F864" w:rsidR="00156546" w:rsidRDefault="009841BE" w:rsidP="00AA3026">
      <w:pPr>
        <w:rPr>
          <w:sz w:val="22"/>
          <w:szCs w:val="22"/>
        </w:rPr>
      </w:pPr>
      <w:r>
        <w:rPr>
          <w:sz w:val="22"/>
          <w:szCs w:val="22"/>
        </w:rPr>
        <w:t xml:space="preserve">As a 4-H volunteer leader, we ask that you </w:t>
      </w:r>
      <w:r w:rsidR="00156546">
        <w:rPr>
          <w:sz w:val="22"/>
          <w:szCs w:val="22"/>
        </w:rPr>
        <w:t xml:space="preserve">complete the following two steps </w:t>
      </w:r>
      <w:r>
        <w:rPr>
          <w:sz w:val="22"/>
          <w:szCs w:val="22"/>
        </w:rPr>
        <w:t>for this 4-H year:</w:t>
      </w:r>
      <w:r w:rsidR="00156546">
        <w:rPr>
          <w:sz w:val="22"/>
          <w:szCs w:val="22"/>
        </w:rPr>
        <w:t xml:space="preserve">  </w:t>
      </w:r>
    </w:p>
    <w:p w14:paraId="6AE1EBE1" w14:textId="77777777" w:rsidR="00156546" w:rsidRDefault="00156546" w:rsidP="00AA3026">
      <w:pPr>
        <w:rPr>
          <w:sz w:val="22"/>
          <w:szCs w:val="22"/>
        </w:rPr>
      </w:pPr>
    </w:p>
    <w:p w14:paraId="772C5AE5" w14:textId="108DE9B9" w:rsidR="00AA3026" w:rsidRPr="009841BE" w:rsidRDefault="009841BE" w:rsidP="009841BE">
      <w:pPr>
        <w:pStyle w:val="ListParagraph"/>
        <w:numPr>
          <w:ilvl w:val="0"/>
          <w:numId w:val="5"/>
        </w:numPr>
        <w:rPr>
          <w:sz w:val="20"/>
        </w:rPr>
      </w:pPr>
      <w:r>
        <w:rPr>
          <w:sz w:val="22"/>
          <w:szCs w:val="22"/>
        </w:rPr>
        <w:t>U</w:t>
      </w:r>
      <w:r w:rsidR="0016524A" w:rsidRPr="009841BE">
        <w:rPr>
          <w:sz w:val="22"/>
          <w:szCs w:val="22"/>
        </w:rPr>
        <w:t>pdate your profile in 4-HO</w:t>
      </w:r>
      <w:r w:rsidR="007A4722" w:rsidRPr="009841BE">
        <w:rPr>
          <w:sz w:val="22"/>
          <w:szCs w:val="22"/>
        </w:rPr>
        <w:t>n</w:t>
      </w:r>
      <w:r w:rsidR="0016524A" w:rsidRPr="009841BE">
        <w:rPr>
          <w:sz w:val="22"/>
          <w:szCs w:val="22"/>
        </w:rPr>
        <w:t xml:space="preserve">line so that it contains correct contact information and </w:t>
      </w:r>
      <w:r w:rsidR="00340FB3" w:rsidRPr="009841BE">
        <w:rPr>
          <w:sz w:val="22"/>
          <w:szCs w:val="22"/>
        </w:rPr>
        <w:t>accura</w:t>
      </w:r>
      <w:r w:rsidR="0016524A" w:rsidRPr="009841BE">
        <w:rPr>
          <w:sz w:val="22"/>
          <w:szCs w:val="22"/>
        </w:rPr>
        <w:t>tely reflects the projects areas you wish to lead.</w:t>
      </w:r>
      <w:r w:rsidR="007A4722" w:rsidRPr="009841BE">
        <w:rPr>
          <w:sz w:val="22"/>
          <w:szCs w:val="22"/>
        </w:rPr>
        <w:t xml:space="preserve"> </w:t>
      </w:r>
      <w:r w:rsidR="00A0452E" w:rsidRPr="009841BE">
        <w:rPr>
          <w:sz w:val="22"/>
          <w:szCs w:val="22"/>
        </w:rPr>
        <w:t xml:space="preserve">You can access 4-HOnline </w:t>
      </w:r>
      <w:r w:rsidR="00AA3026" w:rsidRPr="009841BE">
        <w:rPr>
          <w:sz w:val="22"/>
          <w:szCs w:val="22"/>
        </w:rPr>
        <w:t xml:space="preserve">from the State 4-H web site: </w:t>
      </w:r>
      <w:hyperlink r:id="rId8" w:history="1">
        <w:r w:rsidR="00AA3026" w:rsidRPr="009841BE">
          <w:rPr>
            <w:rStyle w:val="Hyperlink"/>
            <w:sz w:val="22"/>
            <w:szCs w:val="22"/>
          </w:rPr>
          <w:t>http://www.uwyo.edu/4-h/</w:t>
        </w:r>
      </w:hyperlink>
      <w:r w:rsidR="00AA3026" w:rsidRPr="009841BE">
        <w:rPr>
          <w:sz w:val="20"/>
        </w:rPr>
        <w:t xml:space="preserve">  </w:t>
      </w:r>
    </w:p>
    <w:p w14:paraId="4011022C" w14:textId="77777777" w:rsidR="00A0452E" w:rsidRDefault="00A0452E" w:rsidP="00A0452E">
      <w:pPr>
        <w:ind w:right="-360"/>
        <w:rPr>
          <w:sz w:val="22"/>
          <w:szCs w:val="22"/>
        </w:rPr>
      </w:pPr>
    </w:p>
    <w:p w14:paraId="5DA6588E" w14:textId="017EF9AB" w:rsidR="00696A79" w:rsidRPr="009841BE" w:rsidRDefault="009841BE" w:rsidP="00740F08">
      <w:pPr>
        <w:pStyle w:val="ListParagraph"/>
        <w:numPr>
          <w:ilvl w:val="0"/>
          <w:numId w:val="5"/>
        </w:numPr>
        <w:ind w:right="-360"/>
        <w:rPr>
          <w:sz w:val="22"/>
          <w:szCs w:val="22"/>
        </w:rPr>
      </w:pPr>
      <w:r w:rsidRPr="009841BE">
        <w:rPr>
          <w:sz w:val="22"/>
          <w:szCs w:val="22"/>
        </w:rPr>
        <w:t>Please remember to complete</w:t>
      </w:r>
      <w:r w:rsidR="00606167" w:rsidRPr="009841BE">
        <w:rPr>
          <w:sz w:val="22"/>
          <w:szCs w:val="22"/>
        </w:rPr>
        <w:t xml:space="preserve"> </w:t>
      </w:r>
      <w:r w:rsidRPr="009841BE">
        <w:rPr>
          <w:sz w:val="22"/>
          <w:szCs w:val="22"/>
        </w:rPr>
        <w:t>the</w:t>
      </w:r>
      <w:r w:rsidR="00A41704" w:rsidRPr="009841BE">
        <w:rPr>
          <w:sz w:val="22"/>
          <w:szCs w:val="22"/>
        </w:rPr>
        <w:t xml:space="preserve"> motor vehicle records check </w:t>
      </w:r>
      <w:r w:rsidR="00007CF6" w:rsidRPr="009841BE">
        <w:rPr>
          <w:sz w:val="22"/>
          <w:szCs w:val="22"/>
        </w:rPr>
        <w:t xml:space="preserve">(MVR) </w:t>
      </w:r>
      <w:r w:rsidR="00A41704" w:rsidRPr="009841BE">
        <w:rPr>
          <w:sz w:val="22"/>
          <w:szCs w:val="22"/>
        </w:rPr>
        <w:t>through the UW Department of Risk Management</w:t>
      </w:r>
      <w:r w:rsidRPr="009841BE">
        <w:rPr>
          <w:sz w:val="22"/>
          <w:szCs w:val="22"/>
        </w:rPr>
        <w:t>. The MVR</w:t>
      </w:r>
      <w:r w:rsidR="00606167" w:rsidRPr="009841BE">
        <w:rPr>
          <w:sz w:val="22"/>
          <w:szCs w:val="22"/>
        </w:rPr>
        <w:t xml:space="preserve"> is required for anyone who drives on University business and 4-H is University business. This applies </w:t>
      </w:r>
      <w:r w:rsidR="00AA3026" w:rsidRPr="009841BE">
        <w:rPr>
          <w:sz w:val="22"/>
          <w:szCs w:val="22"/>
        </w:rPr>
        <w:t xml:space="preserve">to </w:t>
      </w:r>
      <w:r w:rsidR="00606167" w:rsidRPr="009841BE">
        <w:rPr>
          <w:sz w:val="22"/>
          <w:szCs w:val="22"/>
        </w:rPr>
        <w:t xml:space="preserve">any vehicle: personal vehicle, </w:t>
      </w:r>
      <w:r w:rsidR="00740F08">
        <w:rPr>
          <w:sz w:val="22"/>
          <w:szCs w:val="22"/>
        </w:rPr>
        <w:t xml:space="preserve">rental vehicle, </w:t>
      </w:r>
      <w:r w:rsidR="00606167" w:rsidRPr="009841BE">
        <w:rPr>
          <w:sz w:val="22"/>
          <w:szCs w:val="22"/>
        </w:rPr>
        <w:t xml:space="preserve">county vehicle or a </w:t>
      </w:r>
      <w:bookmarkStart w:id="0" w:name="_GoBack"/>
      <w:bookmarkEnd w:id="0"/>
      <w:r w:rsidR="00606167" w:rsidRPr="009841BE">
        <w:rPr>
          <w:sz w:val="22"/>
          <w:szCs w:val="22"/>
        </w:rPr>
        <w:t>University vehicle.</w:t>
      </w:r>
      <w:r w:rsidR="00A41704" w:rsidRPr="009841BE">
        <w:rPr>
          <w:sz w:val="22"/>
          <w:szCs w:val="22"/>
        </w:rPr>
        <w:t xml:space="preserve"> </w:t>
      </w:r>
      <w:r w:rsidR="00740F08" w:rsidRPr="00740F08">
        <w:rPr>
          <w:sz w:val="22"/>
          <w:szCs w:val="22"/>
        </w:rPr>
        <w:t xml:space="preserve">MVR checks completed AFTER October </w:t>
      </w:r>
      <w:proofErr w:type="gramStart"/>
      <w:r w:rsidR="00740F08" w:rsidRPr="00740F08">
        <w:rPr>
          <w:sz w:val="22"/>
          <w:szCs w:val="22"/>
        </w:rPr>
        <w:t>1st,</w:t>
      </w:r>
      <w:proofErr w:type="gramEnd"/>
      <w:r w:rsidR="00740F08" w:rsidRPr="00740F08">
        <w:rPr>
          <w:sz w:val="22"/>
          <w:szCs w:val="22"/>
        </w:rPr>
        <w:t xml:space="preserve"> will fulfill this requirement for the entire upcoming 4-H year; if you complete the MVR before October 1st, you will need to do it again after October 1st.</w:t>
      </w:r>
      <w:r w:rsidR="00740F08">
        <w:rPr>
          <w:sz w:val="22"/>
          <w:szCs w:val="22"/>
        </w:rPr>
        <w:t xml:space="preserve"> </w:t>
      </w:r>
      <w:r w:rsidR="00696A79" w:rsidRPr="009841BE">
        <w:rPr>
          <w:sz w:val="22"/>
          <w:szCs w:val="22"/>
        </w:rPr>
        <w:t>The steps to complete MVR follow:</w:t>
      </w:r>
    </w:p>
    <w:p w14:paraId="40BA64CB" w14:textId="442EFBDB" w:rsidR="00007CF6" w:rsidRPr="00007CF6" w:rsidRDefault="00007CF6" w:rsidP="00007CF6">
      <w:pPr>
        <w:pStyle w:val="ListParagraph"/>
        <w:numPr>
          <w:ilvl w:val="0"/>
          <w:numId w:val="4"/>
        </w:numPr>
        <w:ind w:right="-360"/>
        <w:rPr>
          <w:sz w:val="22"/>
          <w:szCs w:val="22"/>
        </w:rPr>
      </w:pPr>
      <w:r w:rsidRPr="00007CF6">
        <w:rPr>
          <w:sz w:val="22"/>
          <w:szCs w:val="22"/>
        </w:rPr>
        <w:t xml:space="preserve">Access the Motor Vehicle Records Check from the state 4-H web site:  </w:t>
      </w:r>
      <w:hyperlink r:id="rId9" w:history="1">
        <w:r w:rsidRPr="00007CF6">
          <w:rPr>
            <w:rStyle w:val="Hyperlink"/>
            <w:sz w:val="22"/>
            <w:szCs w:val="22"/>
          </w:rPr>
          <w:t>www.uwyo.edu/4-h/</w:t>
        </w:r>
      </w:hyperlink>
      <w:r w:rsidRPr="00007CF6">
        <w:rPr>
          <w:sz w:val="22"/>
          <w:szCs w:val="22"/>
        </w:rPr>
        <w:t xml:space="preserve"> Look under Quick Links.</w:t>
      </w:r>
    </w:p>
    <w:p w14:paraId="47A538F5" w14:textId="2886E446" w:rsidR="00606167" w:rsidRDefault="00606167" w:rsidP="00007CF6">
      <w:pPr>
        <w:pStyle w:val="ListParagraph"/>
        <w:numPr>
          <w:ilvl w:val="0"/>
          <w:numId w:val="4"/>
        </w:numPr>
        <w:ind w:right="-360"/>
        <w:rPr>
          <w:sz w:val="22"/>
          <w:szCs w:val="22"/>
        </w:rPr>
      </w:pPr>
      <w:r>
        <w:rPr>
          <w:sz w:val="22"/>
          <w:szCs w:val="22"/>
        </w:rPr>
        <w:t>Select Not a UW Employee</w:t>
      </w:r>
    </w:p>
    <w:p w14:paraId="0940B6A4" w14:textId="4446AD75" w:rsidR="00696A79" w:rsidRPr="00007CF6" w:rsidRDefault="00696A79" w:rsidP="00007CF6">
      <w:pPr>
        <w:pStyle w:val="ListParagraph"/>
        <w:numPr>
          <w:ilvl w:val="0"/>
          <w:numId w:val="4"/>
        </w:numPr>
        <w:ind w:right="-360"/>
        <w:rPr>
          <w:sz w:val="22"/>
          <w:szCs w:val="22"/>
        </w:rPr>
      </w:pPr>
      <w:r w:rsidRPr="00007CF6">
        <w:rPr>
          <w:sz w:val="22"/>
          <w:szCs w:val="22"/>
        </w:rPr>
        <w:t xml:space="preserve">Log in using </w:t>
      </w:r>
      <w:r w:rsidR="00606167">
        <w:rPr>
          <w:sz w:val="22"/>
          <w:szCs w:val="22"/>
        </w:rPr>
        <w:t>the</w:t>
      </w:r>
      <w:r w:rsidRPr="00007CF6">
        <w:rPr>
          <w:sz w:val="22"/>
          <w:szCs w:val="22"/>
        </w:rPr>
        <w:t xml:space="preserve"> user name and password</w:t>
      </w:r>
      <w:r w:rsidR="00606167">
        <w:rPr>
          <w:sz w:val="22"/>
          <w:szCs w:val="22"/>
        </w:rPr>
        <w:t xml:space="preserve"> you created the first time you completed the MVR (or create an account if this is the first time you </w:t>
      </w:r>
      <w:r w:rsidR="009841BE">
        <w:rPr>
          <w:sz w:val="22"/>
          <w:szCs w:val="22"/>
        </w:rPr>
        <w:t>are</w:t>
      </w:r>
      <w:r w:rsidR="00606167">
        <w:rPr>
          <w:sz w:val="22"/>
          <w:szCs w:val="22"/>
        </w:rPr>
        <w:t xml:space="preserve"> complet</w:t>
      </w:r>
      <w:r w:rsidR="009841BE">
        <w:rPr>
          <w:sz w:val="22"/>
          <w:szCs w:val="22"/>
        </w:rPr>
        <w:t>ing</w:t>
      </w:r>
      <w:r w:rsidR="00606167">
        <w:rPr>
          <w:sz w:val="22"/>
          <w:szCs w:val="22"/>
        </w:rPr>
        <w:t xml:space="preserve"> the MVR)</w:t>
      </w:r>
    </w:p>
    <w:p w14:paraId="02D60488" w14:textId="7F1B4687" w:rsidR="00696A79" w:rsidRPr="00007CF6" w:rsidRDefault="00696A79" w:rsidP="00007CF6">
      <w:pPr>
        <w:pStyle w:val="ListParagraph"/>
        <w:numPr>
          <w:ilvl w:val="0"/>
          <w:numId w:val="4"/>
        </w:numPr>
        <w:ind w:right="-360"/>
        <w:rPr>
          <w:sz w:val="22"/>
          <w:szCs w:val="22"/>
        </w:rPr>
      </w:pPr>
      <w:r w:rsidRPr="00007CF6">
        <w:rPr>
          <w:sz w:val="22"/>
          <w:szCs w:val="22"/>
        </w:rPr>
        <w:t>Select Submit New Transaction</w:t>
      </w:r>
      <w:r w:rsidR="00606167">
        <w:rPr>
          <w:sz w:val="22"/>
          <w:szCs w:val="22"/>
        </w:rPr>
        <w:t xml:space="preserve"> (or enter the required information if it is your first time)</w:t>
      </w:r>
    </w:p>
    <w:p w14:paraId="1D8E2C21" w14:textId="031A3C67" w:rsidR="007A4722" w:rsidRPr="009841BE" w:rsidRDefault="00696A79" w:rsidP="009841BE">
      <w:pPr>
        <w:pStyle w:val="ListParagraph"/>
        <w:numPr>
          <w:ilvl w:val="0"/>
          <w:numId w:val="4"/>
        </w:numPr>
        <w:ind w:right="-360"/>
        <w:rPr>
          <w:sz w:val="22"/>
          <w:szCs w:val="22"/>
        </w:rPr>
      </w:pPr>
      <w:r w:rsidRPr="00007CF6">
        <w:rPr>
          <w:sz w:val="22"/>
          <w:szCs w:val="22"/>
        </w:rPr>
        <w:t>Check the information for accuracy</w:t>
      </w:r>
    </w:p>
    <w:p w14:paraId="59F02007" w14:textId="5322FFF1" w:rsidR="00606167" w:rsidRDefault="00606167" w:rsidP="00007CF6">
      <w:pPr>
        <w:pStyle w:val="ListParagraph"/>
        <w:numPr>
          <w:ilvl w:val="0"/>
          <w:numId w:val="4"/>
        </w:numPr>
        <w:ind w:right="-360"/>
        <w:rPr>
          <w:sz w:val="22"/>
          <w:szCs w:val="22"/>
        </w:rPr>
      </w:pPr>
      <w:r>
        <w:rPr>
          <w:sz w:val="22"/>
          <w:szCs w:val="22"/>
        </w:rPr>
        <w:t>In the “Department/Organization” field: enter UW Extension</w:t>
      </w:r>
    </w:p>
    <w:p w14:paraId="00122506" w14:textId="54118EB3" w:rsidR="00606167" w:rsidRDefault="00606167" w:rsidP="00007CF6">
      <w:pPr>
        <w:pStyle w:val="ListParagraph"/>
        <w:numPr>
          <w:ilvl w:val="0"/>
          <w:numId w:val="4"/>
        </w:numPr>
        <w:ind w:right="-360"/>
        <w:rPr>
          <w:sz w:val="22"/>
          <w:szCs w:val="22"/>
        </w:rPr>
      </w:pPr>
      <w:r>
        <w:rPr>
          <w:sz w:val="22"/>
          <w:szCs w:val="22"/>
        </w:rPr>
        <w:t>In the “Supervisor/Sponsor” fi</w:t>
      </w:r>
      <w:r w:rsidR="009841BE">
        <w:rPr>
          <w:sz w:val="22"/>
          <w:szCs w:val="22"/>
        </w:rPr>
        <w:t>e</w:t>
      </w:r>
      <w:r>
        <w:rPr>
          <w:sz w:val="22"/>
          <w:szCs w:val="22"/>
        </w:rPr>
        <w:t xml:space="preserve">ld: </w:t>
      </w:r>
      <w:r w:rsidRPr="00007CF6">
        <w:rPr>
          <w:sz w:val="22"/>
          <w:szCs w:val="22"/>
        </w:rPr>
        <w:t xml:space="preserve">enter the name of your county 4-H educator – </w:t>
      </w:r>
      <w:r w:rsidRPr="00007CF6">
        <w:rPr>
          <w:color w:val="FF0000"/>
          <w:sz w:val="22"/>
          <w:szCs w:val="22"/>
        </w:rPr>
        <w:t>(</w:t>
      </w:r>
      <w:r>
        <w:rPr>
          <w:color w:val="FF0000"/>
          <w:sz w:val="22"/>
          <w:szCs w:val="22"/>
        </w:rPr>
        <w:t>insert</w:t>
      </w:r>
      <w:r w:rsidRPr="00007CF6">
        <w:rPr>
          <w:color w:val="FF0000"/>
          <w:sz w:val="22"/>
          <w:szCs w:val="22"/>
        </w:rPr>
        <w:t xml:space="preserve"> </w:t>
      </w:r>
      <w:r>
        <w:rPr>
          <w:color w:val="FF0000"/>
          <w:sz w:val="22"/>
          <w:szCs w:val="22"/>
        </w:rPr>
        <w:t>county educator name here</w:t>
      </w:r>
      <w:r w:rsidRPr="00007CF6">
        <w:rPr>
          <w:color w:val="FF0000"/>
          <w:sz w:val="22"/>
          <w:szCs w:val="22"/>
        </w:rPr>
        <w:t>, last name first)</w:t>
      </w:r>
    </w:p>
    <w:p w14:paraId="5EE85168" w14:textId="502C2E8E" w:rsidR="00696A79" w:rsidRPr="00007CF6" w:rsidRDefault="00696A79" w:rsidP="00007CF6">
      <w:pPr>
        <w:pStyle w:val="ListParagraph"/>
        <w:numPr>
          <w:ilvl w:val="0"/>
          <w:numId w:val="4"/>
        </w:numPr>
        <w:ind w:right="-360"/>
        <w:rPr>
          <w:sz w:val="22"/>
          <w:szCs w:val="22"/>
        </w:rPr>
      </w:pPr>
      <w:r w:rsidRPr="00007CF6">
        <w:rPr>
          <w:sz w:val="22"/>
          <w:szCs w:val="22"/>
        </w:rPr>
        <w:t xml:space="preserve">In the </w:t>
      </w:r>
      <w:r w:rsidR="00007CF6" w:rsidRPr="00007CF6">
        <w:rPr>
          <w:sz w:val="22"/>
          <w:szCs w:val="22"/>
        </w:rPr>
        <w:t>“</w:t>
      </w:r>
      <w:r w:rsidRPr="00007CF6">
        <w:rPr>
          <w:sz w:val="22"/>
          <w:szCs w:val="22"/>
        </w:rPr>
        <w:t>NOTIFY</w:t>
      </w:r>
      <w:r w:rsidR="00007CF6" w:rsidRPr="00007CF6">
        <w:rPr>
          <w:sz w:val="22"/>
          <w:szCs w:val="22"/>
        </w:rPr>
        <w:t>”</w:t>
      </w:r>
      <w:r w:rsidRPr="00007CF6">
        <w:rPr>
          <w:sz w:val="22"/>
          <w:szCs w:val="22"/>
        </w:rPr>
        <w:t xml:space="preserve"> field: enter the name of your county 4-H educator – </w:t>
      </w:r>
      <w:r w:rsidRPr="00007CF6">
        <w:rPr>
          <w:color w:val="FF0000"/>
          <w:sz w:val="22"/>
          <w:szCs w:val="22"/>
        </w:rPr>
        <w:t>(</w:t>
      </w:r>
      <w:r w:rsidR="00007CF6">
        <w:rPr>
          <w:color w:val="FF0000"/>
          <w:sz w:val="22"/>
          <w:szCs w:val="22"/>
        </w:rPr>
        <w:t>insert</w:t>
      </w:r>
      <w:r w:rsidRPr="00007CF6">
        <w:rPr>
          <w:color w:val="FF0000"/>
          <w:sz w:val="22"/>
          <w:szCs w:val="22"/>
        </w:rPr>
        <w:t xml:space="preserve"> </w:t>
      </w:r>
      <w:r w:rsidR="00007CF6">
        <w:rPr>
          <w:color w:val="FF0000"/>
          <w:sz w:val="22"/>
          <w:szCs w:val="22"/>
        </w:rPr>
        <w:t>county educator name here</w:t>
      </w:r>
      <w:r w:rsidRPr="00007CF6">
        <w:rPr>
          <w:color w:val="FF0000"/>
          <w:sz w:val="22"/>
          <w:szCs w:val="22"/>
        </w:rPr>
        <w:t>, last name first)</w:t>
      </w:r>
      <w:r w:rsidRPr="00007CF6">
        <w:rPr>
          <w:sz w:val="22"/>
          <w:szCs w:val="22"/>
        </w:rPr>
        <w:t xml:space="preserve"> </w:t>
      </w:r>
      <w:r w:rsidRPr="00606167">
        <w:rPr>
          <w:b/>
          <w:sz w:val="22"/>
          <w:szCs w:val="22"/>
          <w:u w:val="single"/>
        </w:rPr>
        <w:t>and</w:t>
      </w:r>
      <w:r w:rsidRPr="00007CF6">
        <w:rPr>
          <w:sz w:val="22"/>
          <w:szCs w:val="22"/>
        </w:rPr>
        <w:t xml:space="preserve"> Moore, Emmalee the State 4-H Office Administrative </w:t>
      </w:r>
      <w:r w:rsidR="00007CF6" w:rsidRPr="00007CF6">
        <w:rPr>
          <w:sz w:val="22"/>
          <w:szCs w:val="22"/>
        </w:rPr>
        <w:t>Assistant.</w:t>
      </w:r>
    </w:p>
    <w:p w14:paraId="36B509BB" w14:textId="321AD631" w:rsidR="00007CF6" w:rsidRPr="00007CF6" w:rsidRDefault="00007CF6" w:rsidP="00007CF6">
      <w:pPr>
        <w:pStyle w:val="ListParagraph"/>
        <w:numPr>
          <w:ilvl w:val="0"/>
          <w:numId w:val="4"/>
        </w:numPr>
        <w:ind w:right="-360"/>
        <w:rPr>
          <w:sz w:val="22"/>
          <w:szCs w:val="22"/>
        </w:rPr>
      </w:pPr>
      <w:r w:rsidRPr="00007CF6">
        <w:rPr>
          <w:sz w:val="22"/>
          <w:szCs w:val="22"/>
        </w:rPr>
        <w:t>Click the appropriate boxes for permission</w:t>
      </w:r>
    </w:p>
    <w:p w14:paraId="424D7F56" w14:textId="4A97E85F" w:rsidR="00007CF6" w:rsidRDefault="00007CF6" w:rsidP="00007CF6">
      <w:pPr>
        <w:pStyle w:val="ListParagraph"/>
        <w:numPr>
          <w:ilvl w:val="0"/>
          <w:numId w:val="4"/>
        </w:numPr>
        <w:ind w:right="-360"/>
        <w:rPr>
          <w:sz w:val="22"/>
          <w:szCs w:val="22"/>
        </w:rPr>
      </w:pPr>
      <w:r w:rsidRPr="00007CF6">
        <w:rPr>
          <w:sz w:val="22"/>
          <w:szCs w:val="22"/>
        </w:rPr>
        <w:t>Click on the submit button</w:t>
      </w:r>
    </w:p>
    <w:p w14:paraId="21FD93DF" w14:textId="77777777" w:rsidR="00606167" w:rsidRPr="00606167" w:rsidRDefault="00606167" w:rsidP="00606167">
      <w:pPr>
        <w:ind w:right="-360"/>
        <w:rPr>
          <w:sz w:val="22"/>
          <w:szCs w:val="22"/>
        </w:rPr>
      </w:pPr>
    </w:p>
    <w:p w14:paraId="6B66C4F2" w14:textId="1B8F0CBE" w:rsidR="00606167" w:rsidRPr="00606167" w:rsidRDefault="00606167" w:rsidP="009841BE">
      <w:pPr>
        <w:pStyle w:val="ListParagraph"/>
        <w:numPr>
          <w:ilvl w:val="0"/>
          <w:numId w:val="5"/>
        </w:numPr>
        <w:ind w:right="-360"/>
        <w:rPr>
          <w:sz w:val="22"/>
          <w:szCs w:val="22"/>
        </w:rPr>
      </w:pPr>
      <w:r w:rsidRPr="00606167">
        <w:rPr>
          <w:sz w:val="22"/>
          <w:szCs w:val="22"/>
        </w:rPr>
        <w:t xml:space="preserve">You may remember </w:t>
      </w:r>
      <w:r w:rsidR="00156546">
        <w:rPr>
          <w:sz w:val="22"/>
          <w:szCs w:val="22"/>
        </w:rPr>
        <w:t>submitting information for a criminal background check</w:t>
      </w:r>
      <w:r w:rsidRPr="00606167">
        <w:rPr>
          <w:sz w:val="22"/>
          <w:szCs w:val="22"/>
        </w:rPr>
        <w:t xml:space="preserve"> the first year you applied.  Criminal background checks are rescreened every 5 years. Between the initial background check and 5 year rescreening, please inform the county 4-H educator of circumstances that may affect the results of the current background check.  If deemed necessary, a new or additional background check may be requested. </w:t>
      </w:r>
    </w:p>
    <w:p w14:paraId="64F6CB75" w14:textId="77777777" w:rsidR="00606167" w:rsidRPr="00606167" w:rsidRDefault="00606167" w:rsidP="00606167">
      <w:pPr>
        <w:ind w:right="-360"/>
        <w:rPr>
          <w:sz w:val="22"/>
          <w:szCs w:val="22"/>
        </w:rPr>
      </w:pPr>
    </w:p>
    <w:p w14:paraId="451FA79A" w14:textId="055A1E1F" w:rsidR="00970231" w:rsidRPr="00007CF6" w:rsidRDefault="00DD23D1" w:rsidP="00B75460">
      <w:pPr>
        <w:ind w:right="-360"/>
        <w:rPr>
          <w:sz w:val="22"/>
          <w:szCs w:val="22"/>
        </w:rPr>
      </w:pPr>
      <w:r w:rsidRPr="00007CF6">
        <w:rPr>
          <w:sz w:val="22"/>
          <w:szCs w:val="22"/>
        </w:rPr>
        <w:lastRenderedPageBreak/>
        <w:t xml:space="preserve">We look forward to your involvement in the upcoming year. </w:t>
      </w:r>
      <w:r w:rsidR="00007CF6" w:rsidRPr="00007CF6">
        <w:rPr>
          <w:sz w:val="22"/>
          <w:szCs w:val="22"/>
        </w:rPr>
        <w:t>If you no longer give your permission for us to use photos or videos of yourself for promotional or educational purposes, please communicate your wishes in writing to the county extension office.</w:t>
      </w:r>
      <w:r w:rsidRPr="00007CF6">
        <w:rPr>
          <w:sz w:val="22"/>
          <w:szCs w:val="22"/>
        </w:rPr>
        <w:t xml:space="preserve"> </w:t>
      </w:r>
      <w:r w:rsidR="00007CF6">
        <w:rPr>
          <w:sz w:val="22"/>
          <w:szCs w:val="22"/>
        </w:rPr>
        <w:t>And remember to</w:t>
      </w:r>
      <w:r w:rsidRPr="00007CF6">
        <w:rPr>
          <w:sz w:val="22"/>
          <w:szCs w:val="22"/>
        </w:rPr>
        <w:t xml:space="preserve"> </w:t>
      </w:r>
      <w:r w:rsidR="00007CF6">
        <w:rPr>
          <w:sz w:val="22"/>
          <w:szCs w:val="22"/>
        </w:rPr>
        <w:t>read</w:t>
      </w:r>
      <w:r w:rsidRPr="00007CF6">
        <w:rPr>
          <w:sz w:val="22"/>
          <w:szCs w:val="22"/>
        </w:rPr>
        <w:t xml:space="preserve"> the county 4-H newsletter for educational workshops that may be of interest to you in your volunteer role.  </w:t>
      </w:r>
    </w:p>
    <w:p w14:paraId="63128D88" w14:textId="77777777" w:rsidR="00DD23D1" w:rsidRPr="00007CF6" w:rsidRDefault="00DD23D1" w:rsidP="00B75460">
      <w:pPr>
        <w:ind w:right="-360"/>
        <w:rPr>
          <w:sz w:val="22"/>
          <w:szCs w:val="22"/>
        </w:rPr>
      </w:pPr>
    </w:p>
    <w:p w14:paraId="15940F8B" w14:textId="36FB63F6" w:rsidR="00DD23D1" w:rsidRPr="00007CF6" w:rsidRDefault="00DD23D1" w:rsidP="00B75460">
      <w:pPr>
        <w:ind w:right="-360"/>
        <w:rPr>
          <w:sz w:val="22"/>
          <w:szCs w:val="22"/>
        </w:rPr>
      </w:pPr>
      <w:r w:rsidRPr="00007CF6">
        <w:rPr>
          <w:sz w:val="22"/>
          <w:szCs w:val="22"/>
        </w:rPr>
        <w:t xml:space="preserve">If you have any questions please don’t hesitate to contact me at </w:t>
      </w:r>
      <w:r w:rsidRPr="00007CF6">
        <w:rPr>
          <w:color w:val="FF0000"/>
          <w:sz w:val="22"/>
          <w:szCs w:val="22"/>
        </w:rPr>
        <w:t>(insert phone and email)</w:t>
      </w:r>
      <w:r w:rsidRPr="00007CF6">
        <w:rPr>
          <w:sz w:val="22"/>
          <w:szCs w:val="22"/>
        </w:rPr>
        <w:t>.</w:t>
      </w:r>
    </w:p>
    <w:p w14:paraId="65E64969" w14:textId="77777777" w:rsidR="00A41704" w:rsidRPr="00007CF6" w:rsidRDefault="00A41704" w:rsidP="00B75460">
      <w:pPr>
        <w:ind w:right="-360"/>
        <w:rPr>
          <w:sz w:val="22"/>
          <w:szCs w:val="22"/>
        </w:rPr>
      </w:pPr>
    </w:p>
    <w:p w14:paraId="6A6D9F60" w14:textId="58A66809" w:rsidR="00970231" w:rsidRPr="00007CF6" w:rsidRDefault="00AC5A30" w:rsidP="00B75460">
      <w:pPr>
        <w:ind w:right="-360"/>
        <w:rPr>
          <w:sz w:val="22"/>
          <w:szCs w:val="22"/>
        </w:rPr>
      </w:pPr>
      <w:r w:rsidRPr="00007CF6">
        <w:rPr>
          <w:sz w:val="22"/>
          <w:szCs w:val="22"/>
        </w:rPr>
        <w:t>Sincerely,</w:t>
      </w:r>
    </w:p>
    <w:p w14:paraId="68B73CDA" w14:textId="77777777" w:rsidR="00AC5A30" w:rsidRDefault="00AC5A30" w:rsidP="00B75460">
      <w:pPr>
        <w:ind w:right="-360"/>
        <w:rPr>
          <w:sz w:val="22"/>
          <w:szCs w:val="22"/>
        </w:rPr>
      </w:pPr>
    </w:p>
    <w:p w14:paraId="770FF170" w14:textId="77777777" w:rsidR="00AA3026" w:rsidRDefault="00AA3026" w:rsidP="00B75460">
      <w:pPr>
        <w:ind w:right="-360"/>
        <w:rPr>
          <w:sz w:val="22"/>
          <w:szCs w:val="22"/>
        </w:rPr>
      </w:pPr>
    </w:p>
    <w:p w14:paraId="39AE5764" w14:textId="77777777" w:rsidR="00AA3026" w:rsidRPr="00007CF6" w:rsidRDefault="00AA3026" w:rsidP="00B75460">
      <w:pPr>
        <w:ind w:right="-360"/>
        <w:rPr>
          <w:sz w:val="22"/>
          <w:szCs w:val="22"/>
        </w:rPr>
      </w:pPr>
    </w:p>
    <w:p w14:paraId="19ABED8F" w14:textId="224F94F8" w:rsidR="00B75460" w:rsidRPr="00007CF6" w:rsidRDefault="000650EB" w:rsidP="00784FBA">
      <w:pPr>
        <w:ind w:right="-360"/>
        <w:rPr>
          <w:sz w:val="22"/>
          <w:szCs w:val="22"/>
        </w:rPr>
      </w:pPr>
      <w:r w:rsidRPr="00007CF6">
        <w:rPr>
          <w:sz w:val="22"/>
          <w:szCs w:val="22"/>
        </w:rPr>
        <w:t xml:space="preserve">County </w:t>
      </w:r>
      <w:r w:rsidR="00AC5A30" w:rsidRPr="00007CF6">
        <w:rPr>
          <w:sz w:val="22"/>
          <w:szCs w:val="22"/>
        </w:rPr>
        <w:t xml:space="preserve">4-H </w:t>
      </w:r>
      <w:r w:rsidRPr="00007CF6">
        <w:rPr>
          <w:sz w:val="22"/>
          <w:szCs w:val="22"/>
        </w:rPr>
        <w:t>Educator</w:t>
      </w:r>
    </w:p>
    <w:sectPr w:rsidR="00B75460" w:rsidRPr="00007CF6" w:rsidSect="00007CF6">
      <w:headerReference w:type="default" r:id="rId10"/>
      <w:footerReference w:type="default" r:id="rId11"/>
      <w:pgSz w:w="12240" w:h="15840"/>
      <w:pgMar w:top="864" w:right="1440" w:bottom="720" w:left="108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2B5AF" w14:textId="77777777" w:rsidR="00156546" w:rsidRDefault="00156546">
      <w:r>
        <w:separator/>
      </w:r>
    </w:p>
  </w:endnote>
  <w:endnote w:type="continuationSeparator" w:id="0">
    <w:p w14:paraId="34F28220" w14:textId="77777777" w:rsidR="00156546" w:rsidRDefault="0015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01" w:usb1="00000000" w:usb2="00000000" w:usb3="00000000" w:csb0="0000001B" w:csb1="00000000"/>
  </w:font>
  <w:font w:name="Lucida Grande">
    <w:altName w:val="Times New Roman"/>
    <w:charset w:val="00"/>
    <w:family w:val="auto"/>
    <w:pitch w:val="variable"/>
    <w:sig w:usb0="00000000" w:usb1="5000A1FF" w:usb2="00000000" w:usb3="00000000" w:csb0="000001BF" w:csb1="00000000"/>
  </w:font>
  <w:font w:name="Futura Light">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3765" w14:textId="77777777" w:rsidR="00156546" w:rsidRPr="00D375F7" w:rsidRDefault="00156546" w:rsidP="00970231">
    <w:pPr>
      <w:ind w:firstLine="720"/>
      <w:jc w:val="center"/>
      <w:rPr>
        <w:rFonts w:ascii="Futura Light" w:hAnsi="Futura Light"/>
        <w:sz w:val="16"/>
        <w:szCs w:val="16"/>
      </w:rPr>
    </w:pPr>
    <w:r w:rsidRPr="00D375F7">
      <w:rPr>
        <w:rFonts w:ascii="Futura Light" w:hAnsi="Futura Light"/>
        <w:sz w:val="16"/>
        <w:szCs w:val="16"/>
      </w:rPr>
      <w:t>The University of Wyoming and the United States Department of Agriculture cooperate.</w:t>
    </w:r>
  </w:p>
  <w:p w14:paraId="1E420612" w14:textId="77777777" w:rsidR="00156546" w:rsidRPr="00D375F7" w:rsidRDefault="00156546" w:rsidP="00970231">
    <w:pPr>
      <w:ind w:firstLine="720"/>
      <w:jc w:val="center"/>
      <w:rPr>
        <w:rFonts w:ascii="Futura Light" w:hAnsi="Futura Light"/>
        <w:sz w:val="16"/>
        <w:szCs w:val="16"/>
      </w:rPr>
    </w:pPr>
    <w:r w:rsidRPr="00D375F7">
      <w:rPr>
        <w:rFonts w:ascii="Futura Light" w:hAnsi="Futura Light"/>
        <w:sz w:val="16"/>
        <w:szCs w:val="16"/>
      </w:rPr>
      <w:t>The University is an equal opportunity/affirmative action institution.</w:t>
    </w:r>
  </w:p>
  <w:p w14:paraId="65EF94FD" w14:textId="77777777" w:rsidR="00156546" w:rsidRPr="00D375F7" w:rsidRDefault="00156546">
    <w:pPr>
      <w:pStyle w:val="Footer"/>
      <w:rPr>
        <w:rFonts w:ascii="Futura Light" w:hAnsi="Futura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8E388" w14:textId="77777777" w:rsidR="00156546" w:rsidRDefault="00156546">
      <w:r>
        <w:separator/>
      </w:r>
    </w:p>
  </w:footnote>
  <w:footnote w:type="continuationSeparator" w:id="0">
    <w:p w14:paraId="2225F1B5" w14:textId="77777777" w:rsidR="00156546" w:rsidRDefault="0015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BFDE" w14:textId="77777777" w:rsidR="00156546" w:rsidRDefault="00156546" w:rsidP="003403F3">
    <w:pPr>
      <w:pStyle w:val="BodyText"/>
      <w:rPr>
        <w:rFonts w:ascii="Futura Light" w:hAnsi="Futura Light"/>
        <w:sz w:val="24"/>
      </w:rPr>
    </w:pPr>
    <w:r>
      <w:rPr>
        <w:noProof/>
      </w:rPr>
      <w:drawing>
        <wp:inline distT="0" distB="0" distL="0" distR="0" wp14:anchorId="473A676A" wp14:editId="269E3270">
          <wp:extent cx="2565400" cy="677545"/>
          <wp:effectExtent l="0" t="0" r="0" b="8255"/>
          <wp:docPr id="1" name="Picture 1" descr="2 line_UWSignatur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line_UWSignature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5400" cy="677545"/>
                  </a:xfrm>
                  <a:prstGeom prst="rect">
                    <a:avLst/>
                  </a:prstGeom>
                  <a:noFill/>
                  <a:ln>
                    <a:noFill/>
                  </a:ln>
                </pic:spPr>
              </pic:pic>
            </a:graphicData>
          </a:graphic>
        </wp:inline>
      </w:drawing>
    </w:r>
  </w:p>
  <w:p w14:paraId="7D2C359D" w14:textId="442A5E92" w:rsidR="00156546" w:rsidRPr="00D375F7" w:rsidRDefault="00156546" w:rsidP="003403F3">
    <w:pPr>
      <w:pStyle w:val="BodyText"/>
      <w:rPr>
        <w:rFonts w:ascii="Futura Light" w:hAnsi="Futura Light"/>
        <w:sz w:val="24"/>
      </w:rPr>
    </w:pPr>
    <w:r>
      <w:rPr>
        <w:rFonts w:ascii="Futura Light" w:hAnsi="Futura Light"/>
        <w:sz w:val="24"/>
      </w:rPr>
      <w:t xml:space="preserve">University of Wyoming </w:t>
    </w:r>
    <w:r w:rsidRPr="00D375F7">
      <w:rPr>
        <w:rFonts w:ascii="Futura Light" w:hAnsi="Futura Light"/>
        <w:sz w:val="24"/>
      </w:rPr>
      <w:t>Extension</w:t>
    </w:r>
  </w:p>
  <w:p w14:paraId="2411B32F" w14:textId="2ECB78E9" w:rsidR="00156546" w:rsidRPr="00D375F7" w:rsidRDefault="00156546" w:rsidP="003403F3">
    <w:pPr>
      <w:pStyle w:val="BodyText"/>
      <w:rPr>
        <w:rFonts w:ascii="Futura Light" w:hAnsi="Futura Light"/>
        <w:sz w:val="18"/>
        <w:szCs w:val="18"/>
      </w:rPr>
    </w:pPr>
    <w:r w:rsidRPr="00E57025">
      <w:rPr>
        <w:rFonts w:ascii="Futura Light" w:hAnsi="Futura Light"/>
        <w:sz w:val="18"/>
        <w:szCs w:val="18"/>
        <w:highlight w:val="yellow"/>
      </w:rPr>
      <w:t>County Extension Office</w:t>
    </w:r>
  </w:p>
  <w:p w14:paraId="2612CBCA" w14:textId="77777777" w:rsidR="00156546" w:rsidRDefault="0015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C7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D4313"/>
    <w:multiLevelType w:val="hybridMultilevel"/>
    <w:tmpl w:val="C1D80ACE"/>
    <w:lvl w:ilvl="0" w:tplc="D0481A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750E5"/>
    <w:multiLevelType w:val="hybridMultilevel"/>
    <w:tmpl w:val="A78C3306"/>
    <w:lvl w:ilvl="0" w:tplc="04090001">
      <w:start w:val="1"/>
      <w:numFmt w:val="bullet"/>
      <w:lvlText w:val=""/>
      <w:lvlJc w:val="left"/>
      <w:pPr>
        <w:ind w:left="720" w:hanging="360"/>
      </w:pPr>
      <w:rPr>
        <w:rFonts w:ascii="Symbol" w:hAnsi="Symbol" w:hint="default"/>
      </w:rPr>
    </w:lvl>
    <w:lvl w:ilvl="1" w:tplc="F9389A82">
      <w:numFmt w:val="bullet"/>
      <w:lvlText w:val="•"/>
      <w:lvlJc w:val="left"/>
      <w:pPr>
        <w:ind w:left="1800" w:hanging="72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C1FA1"/>
    <w:multiLevelType w:val="hybridMultilevel"/>
    <w:tmpl w:val="E226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03ECE"/>
    <w:multiLevelType w:val="hybridMultilevel"/>
    <w:tmpl w:val="2B92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EE"/>
    <w:rsid w:val="00007CF6"/>
    <w:rsid w:val="0006436B"/>
    <w:rsid w:val="000650EB"/>
    <w:rsid w:val="00156546"/>
    <w:rsid w:val="00161A36"/>
    <w:rsid w:val="0016524A"/>
    <w:rsid w:val="00175AB7"/>
    <w:rsid w:val="00195FB3"/>
    <w:rsid w:val="001C2293"/>
    <w:rsid w:val="002236DE"/>
    <w:rsid w:val="00235CEE"/>
    <w:rsid w:val="002C4A2F"/>
    <w:rsid w:val="00331EC1"/>
    <w:rsid w:val="003403F3"/>
    <w:rsid w:val="00340FB3"/>
    <w:rsid w:val="003E1DE0"/>
    <w:rsid w:val="00406148"/>
    <w:rsid w:val="0049163C"/>
    <w:rsid w:val="004D0429"/>
    <w:rsid w:val="00500A52"/>
    <w:rsid w:val="00512AE0"/>
    <w:rsid w:val="00551416"/>
    <w:rsid w:val="00606167"/>
    <w:rsid w:val="00641752"/>
    <w:rsid w:val="00696A79"/>
    <w:rsid w:val="006B77D8"/>
    <w:rsid w:val="006E75F0"/>
    <w:rsid w:val="006F149F"/>
    <w:rsid w:val="00711427"/>
    <w:rsid w:val="00740F08"/>
    <w:rsid w:val="00784FBA"/>
    <w:rsid w:val="00796155"/>
    <w:rsid w:val="007A4722"/>
    <w:rsid w:val="008066D5"/>
    <w:rsid w:val="008E05D8"/>
    <w:rsid w:val="00922BB4"/>
    <w:rsid w:val="00970231"/>
    <w:rsid w:val="009841BE"/>
    <w:rsid w:val="00A0452E"/>
    <w:rsid w:val="00A2171F"/>
    <w:rsid w:val="00A24C4E"/>
    <w:rsid w:val="00A266AC"/>
    <w:rsid w:val="00A41704"/>
    <w:rsid w:val="00A775AF"/>
    <w:rsid w:val="00AA3026"/>
    <w:rsid w:val="00AB2A47"/>
    <w:rsid w:val="00AB577D"/>
    <w:rsid w:val="00AC5A30"/>
    <w:rsid w:val="00AC6E59"/>
    <w:rsid w:val="00B10BDF"/>
    <w:rsid w:val="00B201BE"/>
    <w:rsid w:val="00B72481"/>
    <w:rsid w:val="00B75460"/>
    <w:rsid w:val="00B91600"/>
    <w:rsid w:val="00BE5673"/>
    <w:rsid w:val="00C027E4"/>
    <w:rsid w:val="00C53A40"/>
    <w:rsid w:val="00CA4328"/>
    <w:rsid w:val="00CB0762"/>
    <w:rsid w:val="00CC0E53"/>
    <w:rsid w:val="00CC71E4"/>
    <w:rsid w:val="00D12654"/>
    <w:rsid w:val="00D375F7"/>
    <w:rsid w:val="00DC75A0"/>
    <w:rsid w:val="00DD23D1"/>
    <w:rsid w:val="00DD2E16"/>
    <w:rsid w:val="00E57025"/>
    <w:rsid w:val="00EE5278"/>
    <w:rsid w:val="00F4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24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Pr>
      <w:rFonts w:ascii="Futura Lt BT" w:hAnsi="Futura Lt BT"/>
      <w:color w:val="000000"/>
      <w:sz w:val="20"/>
    </w:rPr>
  </w:style>
  <w:style w:type="paragraph" w:styleId="BodyText2">
    <w:name w:val="Body Text 2"/>
    <w:basedOn w:val="Normal"/>
    <w:rPr>
      <w:sz w:val="22"/>
    </w:rPr>
  </w:style>
  <w:style w:type="paragraph" w:customStyle="1" w:styleId="Lettertype">
    <w:name w:val="Lettertype"/>
    <w:basedOn w:val="BodyText"/>
    <w:pPr>
      <w:spacing w:after="180"/>
    </w:pPr>
  </w:style>
  <w:style w:type="character" w:styleId="Hyperlink">
    <w:name w:val="Hyperlink"/>
    <w:basedOn w:val="DefaultParagraphFont"/>
    <w:rPr>
      <w:color w:val="0000FF"/>
      <w:u w:val="single"/>
    </w:rPr>
  </w:style>
  <w:style w:type="paragraph" w:styleId="Header">
    <w:name w:val="header"/>
    <w:basedOn w:val="Normal"/>
    <w:link w:val="HeaderChar"/>
    <w:uiPriority w:val="99"/>
    <w:rsid w:val="00235CEE"/>
    <w:pPr>
      <w:tabs>
        <w:tab w:val="center" w:pos="4320"/>
        <w:tab w:val="right" w:pos="8640"/>
      </w:tabs>
    </w:pPr>
  </w:style>
  <w:style w:type="paragraph" w:styleId="Footer">
    <w:name w:val="footer"/>
    <w:basedOn w:val="Normal"/>
    <w:rsid w:val="00235CEE"/>
    <w:pPr>
      <w:tabs>
        <w:tab w:val="center" w:pos="4320"/>
        <w:tab w:val="right" w:pos="8640"/>
      </w:tabs>
    </w:pPr>
  </w:style>
  <w:style w:type="paragraph" w:styleId="BalloonText">
    <w:name w:val="Balloon Text"/>
    <w:basedOn w:val="Normal"/>
    <w:link w:val="BalloonTextChar"/>
    <w:rsid w:val="00A24C4E"/>
    <w:rPr>
      <w:rFonts w:ascii="Lucida Grande" w:hAnsi="Lucida Grande" w:cs="Lucida Grande"/>
      <w:sz w:val="18"/>
      <w:szCs w:val="18"/>
    </w:rPr>
  </w:style>
  <w:style w:type="character" w:customStyle="1" w:styleId="BalloonTextChar">
    <w:name w:val="Balloon Text Char"/>
    <w:basedOn w:val="DefaultParagraphFont"/>
    <w:link w:val="BalloonText"/>
    <w:rsid w:val="00A24C4E"/>
    <w:rPr>
      <w:rFonts w:ascii="Lucida Grande" w:hAnsi="Lucida Grande" w:cs="Lucida Grande"/>
      <w:sz w:val="18"/>
      <w:szCs w:val="18"/>
    </w:rPr>
  </w:style>
  <w:style w:type="character" w:customStyle="1" w:styleId="HeaderChar">
    <w:name w:val="Header Char"/>
    <w:basedOn w:val="DefaultParagraphFont"/>
    <w:link w:val="Header"/>
    <w:uiPriority w:val="99"/>
    <w:rsid w:val="003403F3"/>
    <w:rPr>
      <w:sz w:val="24"/>
    </w:rPr>
  </w:style>
  <w:style w:type="character" w:customStyle="1" w:styleId="BodyTextChar">
    <w:name w:val="Body Text Char"/>
    <w:aliases w:val="address Char"/>
    <w:basedOn w:val="DefaultParagraphFont"/>
    <w:link w:val="BodyText"/>
    <w:rsid w:val="003403F3"/>
    <w:rPr>
      <w:rFonts w:ascii="Futura Lt BT" w:hAnsi="Futura Lt BT"/>
      <w:color w:val="000000"/>
    </w:rPr>
  </w:style>
  <w:style w:type="paragraph" w:styleId="ListParagraph">
    <w:name w:val="List Paragraph"/>
    <w:basedOn w:val="Normal"/>
    <w:uiPriority w:val="72"/>
    <w:rsid w:val="00B75460"/>
    <w:pPr>
      <w:ind w:left="720"/>
      <w:contextualSpacing/>
    </w:pPr>
  </w:style>
  <w:style w:type="character" w:styleId="FollowedHyperlink">
    <w:name w:val="FollowedHyperlink"/>
    <w:basedOn w:val="DefaultParagraphFont"/>
    <w:rsid w:val="008E05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Pr>
      <w:rFonts w:ascii="Futura Lt BT" w:hAnsi="Futura Lt BT"/>
      <w:color w:val="000000"/>
      <w:sz w:val="20"/>
    </w:rPr>
  </w:style>
  <w:style w:type="paragraph" w:styleId="BodyText2">
    <w:name w:val="Body Text 2"/>
    <w:basedOn w:val="Normal"/>
    <w:rPr>
      <w:sz w:val="22"/>
    </w:rPr>
  </w:style>
  <w:style w:type="paragraph" w:customStyle="1" w:styleId="Lettertype">
    <w:name w:val="Lettertype"/>
    <w:basedOn w:val="BodyText"/>
    <w:pPr>
      <w:spacing w:after="180"/>
    </w:pPr>
  </w:style>
  <w:style w:type="character" w:styleId="Hyperlink">
    <w:name w:val="Hyperlink"/>
    <w:basedOn w:val="DefaultParagraphFont"/>
    <w:rPr>
      <w:color w:val="0000FF"/>
      <w:u w:val="single"/>
    </w:rPr>
  </w:style>
  <w:style w:type="paragraph" w:styleId="Header">
    <w:name w:val="header"/>
    <w:basedOn w:val="Normal"/>
    <w:link w:val="HeaderChar"/>
    <w:uiPriority w:val="99"/>
    <w:rsid w:val="00235CEE"/>
    <w:pPr>
      <w:tabs>
        <w:tab w:val="center" w:pos="4320"/>
        <w:tab w:val="right" w:pos="8640"/>
      </w:tabs>
    </w:pPr>
  </w:style>
  <w:style w:type="paragraph" w:styleId="Footer">
    <w:name w:val="footer"/>
    <w:basedOn w:val="Normal"/>
    <w:rsid w:val="00235CEE"/>
    <w:pPr>
      <w:tabs>
        <w:tab w:val="center" w:pos="4320"/>
        <w:tab w:val="right" w:pos="8640"/>
      </w:tabs>
    </w:pPr>
  </w:style>
  <w:style w:type="paragraph" w:styleId="BalloonText">
    <w:name w:val="Balloon Text"/>
    <w:basedOn w:val="Normal"/>
    <w:link w:val="BalloonTextChar"/>
    <w:rsid w:val="00A24C4E"/>
    <w:rPr>
      <w:rFonts w:ascii="Lucida Grande" w:hAnsi="Lucida Grande" w:cs="Lucida Grande"/>
      <w:sz w:val="18"/>
      <w:szCs w:val="18"/>
    </w:rPr>
  </w:style>
  <w:style w:type="character" w:customStyle="1" w:styleId="BalloonTextChar">
    <w:name w:val="Balloon Text Char"/>
    <w:basedOn w:val="DefaultParagraphFont"/>
    <w:link w:val="BalloonText"/>
    <w:rsid w:val="00A24C4E"/>
    <w:rPr>
      <w:rFonts w:ascii="Lucida Grande" w:hAnsi="Lucida Grande" w:cs="Lucida Grande"/>
      <w:sz w:val="18"/>
      <w:szCs w:val="18"/>
    </w:rPr>
  </w:style>
  <w:style w:type="character" w:customStyle="1" w:styleId="HeaderChar">
    <w:name w:val="Header Char"/>
    <w:basedOn w:val="DefaultParagraphFont"/>
    <w:link w:val="Header"/>
    <w:uiPriority w:val="99"/>
    <w:rsid w:val="003403F3"/>
    <w:rPr>
      <w:sz w:val="24"/>
    </w:rPr>
  </w:style>
  <w:style w:type="character" w:customStyle="1" w:styleId="BodyTextChar">
    <w:name w:val="Body Text Char"/>
    <w:aliases w:val="address Char"/>
    <w:basedOn w:val="DefaultParagraphFont"/>
    <w:link w:val="BodyText"/>
    <w:rsid w:val="003403F3"/>
    <w:rPr>
      <w:rFonts w:ascii="Futura Lt BT" w:hAnsi="Futura Lt BT"/>
      <w:color w:val="000000"/>
    </w:rPr>
  </w:style>
  <w:style w:type="paragraph" w:styleId="ListParagraph">
    <w:name w:val="List Paragraph"/>
    <w:basedOn w:val="Normal"/>
    <w:uiPriority w:val="72"/>
    <w:rsid w:val="00B75460"/>
    <w:pPr>
      <w:ind w:left="720"/>
      <w:contextualSpacing/>
    </w:pPr>
  </w:style>
  <w:style w:type="character" w:styleId="FollowedHyperlink">
    <w:name w:val="FollowedHyperlink"/>
    <w:basedOn w:val="DefaultParagraphFont"/>
    <w:rsid w:val="008E0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970">
      <w:bodyDiv w:val="1"/>
      <w:marLeft w:val="0"/>
      <w:marRight w:val="0"/>
      <w:marTop w:val="0"/>
      <w:marBottom w:val="0"/>
      <w:divBdr>
        <w:top w:val="none" w:sz="0" w:space="0" w:color="auto"/>
        <w:left w:val="none" w:sz="0" w:space="0" w:color="auto"/>
        <w:bottom w:val="none" w:sz="0" w:space="0" w:color="auto"/>
        <w:right w:val="none" w:sz="0" w:space="0" w:color="auto"/>
      </w:divBdr>
    </w:div>
    <w:div w:id="42716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yo.edu/4-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9153\NEWStationer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NEWStationery_2</Template>
  <TotalTime>27</TotalTime>
  <Pages>2</Pages>
  <Words>515</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N. Fromkin</dc:creator>
  <cp:lastModifiedBy>Kim Reaman</cp:lastModifiedBy>
  <cp:revision>5</cp:revision>
  <cp:lastPrinted>2008-07-30T18:07:00Z</cp:lastPrinted>
  <dcterms:created xsi:type="dcterms:W3CDTF">2015-08-26T17:22:00Z</dcterms:created>
  <dcterms:modified xsi:type="dcterms:W3CDTF">2015-08-26T20:57:00Z</dcterms:modified>
</cp:coreProperties>
</file>