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54" w:rsidRDefault="00A85844" w:rsidP="007925BF">
      <w:pPr>
        <w:pStyle w:val="Heading1"/>
        <w:spacing w:after="0" w:line="20" w:lineRule="atLeast"/>
        <w:rPr>
          <w:rFonts w:ascii="Corbel" w:hAnsi="Corbel"/>
          <w:sz w:val="40"/>
        </w:rPr>
      </w:pPr>
      <w:r>
        <w:rPr>
          <w:rFonts w:ascii="Corbel" w:hAnsi="Corbel"/>
          <w:noProof/>
          <w:sz w:val="40"/>
        </w:rPr>
        <w:drawing>
          <wp:anchor distT="0" distB="0" distL="114300" distR="114300" simplePos="0" relativeHeight="251658240" behindDoc="0" locked="0" layoutInCell="1" allowOverlap="1">
            <wp:simplePos x="0" y="0"/>
            <wp:positionH relativeFrom="column">
              <wp:posOffset>334010</wp:posOffset>
            </wp:positionH>
            <wp:positionV relativeFrom="paragraph">
              <wp:posOffset>-274320</wp:posOffset>
            </wp:positionV>
            <wp:extent cx="869081" cy="9067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4H_Emblem.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081" cy="906780"/>
                    </a:xfrm>
                    <a:prstGeom prst="rect">
                      <a:avLst/>
                    </a:prstGeom>
                  </pic:spPr>
                </pic:pic>
              </a:graphicData>
            </a:graphic>
            <wp14:sizeRelH relativeFrom="page">
              <wp14:pctWidth>0</wp14:pctWidth>
            </wp14:sizeRelH>
            <wp14:sizeRelV relativeFrom="page">
              <wp14:pctHeight>0</wp14:pctHeight>
            </wp14:sizeRelV>
          </wp:anchor>
        </w:drawing>
      </w:r>
      <w:r w:rsidR="00C34954">
        <w:rPr>
          <w:rFonts w:ascii="Corbel" w:hAnsi="Corbel"/>
          <w:sz w:val="40"/>
        </w:rPr>
        <w:t>CC 4-H Leader’s Council</w:t>
      </w:r>
    </w:p>
    <w:p w:rsidR="00D847BA" w:rsidRDefault="000C0321" w:rsidP="007925BF">
      <w:pPr>
        <w:pStyle w:val="Heading1"/>
        <w:spacing w:after="0" w:line="20" w:lineRule="atLeast"/>
        <w:rPr>
          <w:rFonts w:ascii="Corbel" w:hAnsi="Corbel"/>
          <w:sz w:val="40"/>
        </w:rPr>
      </w:pPr>
      <w:r>
        <w:rPr>
          <w:rFonts w:ascii="Corbel" w:hAnsi="Corbel"/>
          <w:sz w:val="40"/>
        </w:rPr>
        <w:t>October 8, 2019</w:t>
      </w:r>
      <w:bookmarkStart w:id="0" w:name="_GoBack"/>
      <w:bookmarkEnd w:id="0"/>
    </w:p>
    <w:p w:rsidR="00F23C85" w:rsidRDefault="00F23C85" w:rsidP="00F23C85">
      <w:pPr>
        <w:pStyle w:val="ListNumber2"/>
        <w:numPr>
          <w:ilvl w:val="0"/>
          <w:numId w:val="0"/>
        </w:numPr>
        <w:spacing w:after="0" w:line="240" w:lineRule="auto"/>
        <w:ind w:left="720" w:hanging="588"/>
      </w:pPr>
    </w:p>
    <w:p w:rsidR="00BA65F4" w:rsidRPr="006771EF" w:rsidRDefault="00F23C85" w:rsidP="00F23C85">
      <w:pPr>
        <w:pStyle w:val="ListNumber2"/>
        <w:numPr>
          <w:ilvl w:val="0"/>
          <w:numId w:val="0"/>
        </w:numPr>
        <w:spacing w:after="0" w:line="240" w:lineRule="auto"/>
        <w:ind w:left="720" w:hanging="588"/>
      </w:pPr>
      <w:r w:rsidRPr="00F23C85">
        <w:t xml:space="preserve">Attended by: Mike Moon, Louis Braun, Vickie Cooper, Linda Kraft, </w:t>
      </w:r>
      <w:proofErr w:type="spellStart"/>
      <w:r w:rsidRPr="00F23C85">
        <w:t>Siara</w:t>
      </w:r>
      <w:proofErr w:type="spellEnd"/>
      <w:r w:rsidRPr="00F23C85">
        <w:t xml:space="preserve"> Hatch, Emily</w:t>
      </w:r>
      <w:r>
        <w:t xml:space="preserve"> L.</w:t>
      </w:r>
      <w:r w:rsidRPr="00F23C85">
        <w:t xml:space="preserve"> Haver</w:t>
      </w:r>
    </w:p>
    <w:p w:rsidR="00C34954" w:rsidRDefault="000C0321" w:rsidP="007925BF">
      <w:pPr>
        <w:pStyle w:val="ListNumber"/>
        <w:spacing w:after="0" w:line="240" w:lineRule="auto"/>
      </w:pPr>
      <w:sdt>
        <w:sdtPr>
          <w:rPr>
            <w:rFonts w:eastAsiaTheme="majorEastAsia"/>
          </w:rPr>
          <w:alias w:val="Call to order:"/>
          <w:tag w:val="Call to order:"/>
          <w:id w:val="-1169712673"/>
          <w:placeholder>
            <w:docPart w:val="5DE743A43FB34E6DBF61101D2C3E7C11"/>
          </w:placeholder>
          <w:temporary/>
          <w:showingPlcHdr/>
          <w15:appearance w15:val="hidden"/>
        </w:sdtPr>
        <w:sdtEndPr>
          <w:rPr>
            <w:rFonts w:eastAsia="Times New Roman"/>
          </w:rPr>
        </w:sdtEndPr>
        <w:sdtContent>
          <w:r w:rsidR="00C34954" w:rsidRPr="007D4434">
            <w:rPr>
              <w:rFonts w:eastAsiaTheme="majorEastAsia"/>
            </w:rPr>
            <w:t>Call to order</w:t>
          </w:r>
        </w:sdtContent>
      </w:sdt>
      <w:r w:rsidR="00F23C85">
        <w:rPr>
          <w:rFonts w:eastAsiaTheme="majorEastAsia"/>
        </w:rPr>
        <w:t xml:space="preserve"> at </w:t>
      </w:r>
      <w:r w:rsidR="00F23C85" w:rsidRPr="00F23C85">
        <w:rPr>
          <w:rFonts w:eastAsiaTheme="majorEastAsia"/>
          <w:b w:val="0"/>
        </w:rPr>
        <w:t>6:14pm by Mike Moon</w:t>
      </w:r>
    </w:p>
    <w:p w:rsidR="006F06BD" w:rsidRPr="00374459" w:rsidRDefault="00C34954" w:rsidP="007925BF">
      <w:pPr>
        <w:pStyle w:val="ListNumber"/>
        <w:spacing w:after="0" w:line="240" w:lineRule="auto"/>
      </w:pPr>
      <w:r>
        <w:t>Approval of minutes from last meeting</w:t>
      </w:r>
      <w:r w:rsidR="00F23C85">
        <w:t xml:space="preserve">: </w:t>
      </w:r>
      <w:r w:rsidR="00F23C85" w:rsidRPr="00F23C85">
        <w:rPr>
          <w:b w:val="0"/>
        </w:rPr>
        <w:t>Louis motioned, Linda 2nded</w:t>
      </w:r>
    </w:p>
    <w:p w:rsidR="006F06BD" w:rsidRDefault="006F06BD" w:rsidP="007925BF">
      <w:pPr>
        <w:pStyle w:val="ListNumber"/>
        <w:spacing w:after="0" w:line="240" w:lineRule="auto"/>
      </w:pPr>
      <w:r>
        <w:t>Treasurer’s Report</w:t>
      </w:r>
    </w:p>
    <w:p w:rsidR="00062A88" w:rsidRDefault="00994197" w:rsidP="007925BF">
      <w:pPr>
        <w:pStyle w:val="ListNumber2"/>
        <w:spacing w:after="0" w:line="240" w:lineRule="auto"/>
      </w:pPr>
      <w:r>
        <w:t xml:space="preserve">Leaders Council Checking: </w:t>
      </w:r>
      <w:r w:rsidR="00F23C85">
        <w:t>24,044.48</w:t>
      </w:r>
    </w:p>
    <w:p w:rsidR="00994197" w:rsidRDefault="00994197" w:rsidP="007925BF">
      <w:pPr>
        <w:pStyle w:val="ListNumber2"/>
        <w:spacing w:after="0" w:line="240" w:lineRule="auto"/>
      </w:pPr>
      <w:r>
        <w:t>Leaders Co</w:t>
      </w:r>
      <w:r w:rsidR="00A15F04">
        <w:t>uncil Savings: $865.88 (Dormant)</w:t>
      </w:r>
    </w:p>
    <w:p w:rsidR="00A15F04" w:rsidRDefault="00A15F04" w:rsidP="007925BF">
      <w:pPr>
        <w:pStyle w:val="ListNumber2"/>
        <w:spacing w:after="0" w:line="240" w:lineRule="auto"/>
      </w:pPr>
      <w:r>
        <w:t xml:space="preserve">Funds </w:t>
      </w:r>
      <w:r w:rsidR="00FF3B31">
        <w:t>held by Wyoming 4-H Foundation</w:t>
      </w:r>
    </w:p>
    <w:p w:rsidR="00F23C85" w:rsidRDefault="00FF3B31" w:rsidP="007925BF">
      <w:pPr>
        <w:pStyle w:val="ListNumber2"/>
        <w:numPr>
          <w:ilvl w:val="2"/>
          <w:numId w:val="4"/>
        </w:numPr>
        <w:spacing w:after="0" w:line="240" w:lineRule="auto"/>
      </w:pPr>
      <w:r>
        <w:t xml:space="preserve">Liability Account: </w:t>
      </w:r>
      <w:r w:rsidR="00F23C85">
        <w:t>12,471.57</w:t>
      </w:r>
    </w:p>
    <w:p w:rsidR="00FF3B31" w:rsidRDefault="00FF3B31" w:rsidP="007925BF">
      <w:pPr>
        <w:pStyle w:val="ListNumber2"/>
        <w:numPr>
          <w:ilvl w:val="2"/>
          <w:numId w:val="4"/>
        </w:numPr>
        <w:spacing w:after="0" w:line="240" w:lineRule="auto"/>
      </w:pPr>
      <w:r>
        <w:t xml:space="preserve">Endowment Account: </w:t>
      </w:r>
      <w:r w:rsidR="00F23C85">
        <w:t>28,167.05</w:t>
      </w:r>
    </w:p>
    <w:p w:rsidR="00994197" w:rsidRDefault="00F23C85" w:rsidP="007925BF">
      <w:pPr>
        <w:pStyle w:val="ListNumber2"/>
        <w:spacing w:after="0" w:line="240" w:lineRule="auto"/>
        <w:ind w:hanging="590"/>
      </w:pPr>
      <w:r>
        <w:t>Current Bank Account Signers are Charlene A, Steve H, Mike M, Cathy C, Jessica F, Diana B. Bank signers shall be going forward: Mike Moon, Vickie Cooper, Emily L. Haver</w:t>
      </w:r>
    </w:p>
    <w:p w:rsidR="00062A88" w:rsidRDefault="00062A88" w:rsidP="007925BF">
      <w:pPr>
        <w:pStyle w:val="ListNumber"/>
        <w:spacing w:after="0"/>
      </w:pPr>
      <w:r>
        <w:t>Bills</w:t>
      </w:r>
    </w:p>
    <w:p w:rsidR="00F23C85" w:rsidRDefault="00F23C85" w:rsidP="00F23C85">
      <w:pPr>
        <w:pStyle w:val="ListNumber2"/>
        <w:spacing w:after="0"/>
      </w:pPr>
      <w:r>
        <w:t xml:space="preserve">Steve paid Siobhan </w:t>
      </w:r>
      <w:proofErr w:type="spellStart"/>
      <w:r>
        <w:t>Lally</w:t>
      </w:r>
      <w:proofErr w:type="spellEnd"/>
      <w:r>
        <w:t xml:space="preserve"> the $300 for her National Congress trip ($24,044 - $300 = $23,744.48)</w:t>
      </w:r>
    </w:p>
    <w:p w:rsidR="00F23C85" w:rsidRDefault="00F23C85" w:rsidP="00F23C85">
      <w:pPr>
        <w:pStyle w:val="ListNumber"/>
        <w:spacing w:after="0"/>
      </w:pPr>
      <w:r>
        <w:t>Communications</w:t>
      </w:r>
    </w:p>
    <w:p w:rsidR="00F23C85" w:rsidRDefault="00F23C85" w:rsidP="00F23C85">
      <w:pPr>
        <w:pStyle w:val="ListNumber2"/>
        <w:spacing w:after="0"/>
      </w:pPr>
      <w:r>
        <w:t>Thank You Notes: Aubrie Carlisle, Blake Edwards</w:t>
      </w:r>
    </w:p>
    <w:p w:rsidR="00062A88" w:rsidRDefault="00F23C85" w:rsidP="007925BF">
      <w:pPr>
        <w:pStyle w:val="ListNumber"/>
        <w:spacing w:after="0"/>
      </w:pPr>
      <w:r>
        <w:t>Committees</w:t>
      </w:r>
    </w:p>
    <w:p w:rsidR="00062A88" w:rsidRPr="00DA48EC" w:rsidRDefault="00062A88" w:rsidP="007925BF">
      <w:pPr>
        <w:pStyle w:val="ListNumber"/>
        <w:numPr>
          <w:ilvl w:val="0"/>
          <w:numId w:val="0"/>
        </w:numPr>
        <w:spacing w:after="0"/>
        <w:ind w:left="173"/>
        <w:rPr>
          <w:b w:val="0"/>
          <w:sz w:val="22"/>
          <w:szCs w:val="22"/>
        </w:rPr>
      </w:pPr>
      <w:r w:rsidRPr="00DA48EC">
        <w:rPr>
          <w:sz w:val="22"/>
        </w:rPr>
        <w:t>Horse</w:t>
      </w:r>
      <w:r w:rsidRPr="00062A88">
        <w:rPr>
          <w:b w:val="0"/>
        </w:rPr>
        <w:t xml:space="preserve">: </w:t>
      </w:r>
      <w:r w:rsidR="00F23C85">
        <w:rPr>
          <w:b w:val="0"/>
        </w:rPr>
        <w:t xml:space="preserve">Emily reported on the conversation she had with </w:t>
      </w:r>
      <w:proofErr w:type="spellStart"/>
      <w:r w:rsidR="00F23C85">
        <w:rPr>
          <w:b w:val="0"/>
        </w:rPr>
        <w:t>Callay</w:t>
      </w:r>
      <w:proofErr w:type="spellEnd"/>
      <w:r w:rsidR="00F23C85">
        <w:rPr>
          <w:b w:val="0"/>
        </w:rPr>
        <w:t xml:space="preserve"> </w:t>
      </w:r>
      <w:proofErr w:type="spellStart"/>
      <w:r w:rsidR="00F23C85">
        <w:rPr>
          <w:b w:val="0"/>
        </w:rPr>
        <w:t>Danford</w:t>
      </w:r>
      <w:proofErr w:type="spellEnd"/>
      <w:r w:rsidR="00F23C85">
        <w:rPr>
          <w:b w:val="0"/>
        </w:rPr>
        <w:t xml:space="preserve"> during the last horse council meeting. </w:t>
      </w:r>
      <w:proofErr w:type="spellStart"/>
      <w:r w:rsidR="00F23C85">
        <w:rPr>
          <w:b w:val="0"/>
        </w:rPr>
        <w:t>Callay</w:t>
      </w:r>
      <w:proofErr w:type="spellEnd"/>
      <w:r w:rsidR="00F23C85">
        <w:rPr>
          <w:b w:val="0"/>
        </w:rPr>
        <w:t xml:space="preserve"> had lots of feedback about the horse show at county fair including that it was good to do speed events on the same day, we shouldn’t get rid of English events, and county rules need to follow state rules. Linda Kraft also reported that Sweetwater County has offered to combine our horse show with theirs since they are bigger; everyone is concerned with our small participation numbers. Linda has youth who ride with her at practices but don’t’ come to the horse show because they are livestock project youth too and their livestock project is more important to them; they can’t handle taking care of a horse and their livestock at the fairgrounds at the same time. </w:t>
      </w:r>
    </w:p>
    <w:p w:rsidR="00062A88" w:rsidRPr="00DA48EC" w:rsidRDefault="00062A88" w:rsidP="007925BF">
      <w:pPr>
        <w:pStyle w:val="ListNumber"/>
        <w:numPr>
          <w:ilvl w:val="0"/>
          <w:numId w:val="0"/>
        </w:numPr>
        <w:spacing w:after="0"/>
        <w:ind w:left="173"/>
        <w:rPr>
          <w:b w:val="0"/>
          <w:sz w:val="22"/>
          <w:szCs w:val="22"/>
        </w:rPr>
      </w:pPr>
      <w:r w:rsidRPr="00DA48EC">
        <w:rPr>
          <w:sz w:val="22"/>
          <w:szCs w:val="22"/>
        </w:rPr>
        <w:t>Shooting Sports</w:t>
      </w:r>
      <w:r w:rsidRPr="00DA48EC">
        <w:rPr>
          <w:b w:val="0"/>
          <w:sz w:val="22"/>
          <w:szCs w:val="22"/>
        </w:rPr>
        <w:t xml:space="preserve">: </w:t>
      </w:r>
      <w:r w:rsidR="00B80AB3">
        <w:rPr>
          <w:b w:val="0"/>
          <w:sz w:val="22"/>
          <w:szCs w:val="22"/>
        </w:rPr>
        <w:t xml:space="preserve">Louis Braun shared that the Aiming for Excellence award was given to </w:t>
      </w:r>
      <w:proofErr w:type="spellStart"/>
      <w:r w:rsidR="00B80AB3">
        <w:rPr>
          <w:b w:val="0"/>
          <w:sz w:val="22"/>
          <w:szCs w:val="22"/>
        </w:rPr>
        <w:t>Menphis</w:t>
      </w:r>
      <w:proofErr w:type="spellEnd"/>
      <w:r w:rsidR="00B80AB3">
        <w:rPr>
          <w:b w:val="0"/>
          <w:sz w:val="22"/>
          <w:szCs w:val="22"/>
        </w:rPr>
        <w:t xml:space="preserve"> Smith today and he and Mike asked to have the state shooting sports leaders training in Rawlins again this next year as we have nice, indoor facilities and have hosted it before. Emily will make the request. Louis reminded everyone that Platte Valley Shooting Sports group has all the equipment any 4-</w:t>
      </w:r>
      <w:proofErr w:type="gramStart"/>
      <w:r w:rsidR="00B80AB3">
        <w:rPr>
          <w:b w:val="0"/>
          <w:sz w:val="22"/>
          <w:szCs w:val="22"/>
        </w:rPr>
        <w:t>Her</w:t>
      </w:r>
      <w:proofErr w:type="gramEnd"/>
      <w:r w:rsidR="00B80AB3">
        <w:rPr>
          <w:b w:val="0"/>
          <w:sz w:val="22"/>
          <w:szCs w:val="22"/>
        </w:rPr>
        <w:t xml:space="preserve"> would need to start shooting sports if they were interested.  </w:t>
      </w:r>
    </w:p>
    <w:p w:rsidR="00C34954" w:rsidRDefault="00B80AB3" w:rsidP="007925BF">
      <w:pPr>
        <w:pStyle w:val="ListNumber"/>
        <w:spacing w:after="0" w:line="240" w:lineRule="auto"/>
      </w:pPr>
      <w:r>
        <w:t>Old Business</w:t>
      </w:r>
    </w:p>
    <w:p w:rsidR="00B80AB3" w:rsidRPr="00B80AB3" w:rsidRDefault="00B80AB3" w:rsidP="00B80AB3">
      <w:pPr>
        <w:pStyle w:val="ListNumber2"/>
        <w:rPr>
          <w:sz w:val="22"/>
          <w:szCs w:val="22"/>
        </w:rPr>
      </w:pPr>
      <w:r w:rsidRPr="00B80AB3">
        <w:rPr>
          <w:sz w:val="22"/>
          <w:szCs w:val="22"/>
        </w:rPr>
        <w:t xml:space="preserve">Campus Pass Trip: Emily updated everyone that there was only one taker for the </w:t>
      </w:r>
      <w:proofErr w:type="gramStart"/>
      <w:r w:rsidRPr="00B80AB3">
        <w:rPr>
          <w:sz w:val="22"/>
          <w:szCs w:val="22"/>
        </w:rPr>
        <w:t>Senior</w:t>
      </w:r>
      <w:proofErr w:type="gramEnd"/>
      <w:r w:rsidRPr="00B80AB3">
        <w:rPr>
          <w:sz w:val="22"/>
          <w:szCs w:val="22"/>
        </w:rPr>
        <w:t xml:space="preserve"> 4-H trip to the free UW Football game in September and they went with their parents. We will market it sooner next year and hope for more interest. </w:t>
      </w:r>
    </w:p>
    <w:p w:rsidR="00B80AB3" w:rsidRDefault="00B80AB3" w:rsidP="007925BF">
      <w:pPr>
        <w:pStyle w:val="ListNumber"/>
        <w:spacing w:after="0" w:line="240" w:lineRule="auto"/>
      </w:pPr>
      <w:r>
        <w:t>New Business</w:t>
      </w:r>
    </w:p>
    <w:p w:rsidR="004E0E9E" w:rsidRDefault="004E0E9E" w:rsidP="004E0E9E">
      <w:pPr>
        <w:pStyle w:val="ListNumber2"/>
        <w:spacing w:after="0"/>
      </w:pPr>
      <w:r>
        <w:t>Achievement Award Nominations</w:t>
      </w:r>
    </w:p>
    <w:p w:rsidR="00B80AB3" w:rsidRPr="00622D20" w:rsidRDefault="00B80AB3" w:rsidP="00B80AB3">
      <w:pPr>
        <w:pStyle w:val="ListNumber2"/>
        <w:numPr>
          <w:ilvl w:val="0"/>
          <w:numId w:val="0"/>
        </w:numPr>
        <w:spacing w:after="0"/>
        <w:ind w:left="720"/>
        <w:rPr>
          <w:sz w:val="22"/>
          <w:szCs w:val="22"/>
        </w:rPr>
      </w:pPr>
      <w:r w:rsidRPr="00622D20">
        <w:rPr>
          <w:sz w:val="22"/>
          <w:szCs w:val="22"/>
        </w:rPr>
        <w:t>Emily read the nominations received through Survey Monkey and the Council voted:</w:t>
      </w:r>
    </w:p>
    <w:p w:rsidR="00B80AB3" w:rsidRPr="00622D20" w:rsidRDefault="00B80AB3" w:rsidP="00B80AB3">
      <w:pPr>
        <w:pStyle w:val="ListNumber2"/>
        <w:numPr>
          <w:ilvl w:val="0"/>
          <w:numId w:val="0"/>
        </w:numPr>
        <w:spacing w:after="0"/>
        <w:ind w:left="720"/>
        <w:rPr>
          <w:sz w:val="22"/>
          <w:szCs w:val="22"/>
        </w:rPr>
      </w:pPr>
      <w:r w:rsidRPr="00622D20">
        <w:rPr>
          <w:sz w:val="22"/>
          <w:szCs w:val="22"/>
        </w:rPr>
        <w:t xml:space="preserve">ACES Junior Leader Award: </w:t>
      </w:r>
      <w:proofErr w:type="spellStart"/>
      <w:r w:rsidRPr="00622D20">
        <w:rPr>
          <w:sz w:val="22"/>
          <w:szCs w:val="22"/>
        </w:rPr>
        <w:t>Syndey</w:t>
      </w:r>
      <w:proofErr w:type="spellEnd"/>
      <w:r w:rsidRPr="00622D20">
        <w:rPr>
          <w:sz w:val="22"/>
          <w:szCs w:val="22"/>
        </w:rPr>
        <w:t xml:space="preserve"> Thayer, Joseph Horn, Tyler </w:t>
      </w:r>
      <w:proofErr w:type="spellStart"/>
      <w:r w:rsidRPr="00622D20">
        <w:rPr>
          <w:sz w:val="22"/>
          <w:szCs w:val="22"/>
        </w:rPr>
        <w:t>Englehart</w:t>
      </w:r>
      <w:proofErr w:type="spellEnd"/>
    </w:p>
    <w:p w:rsidR="00B80AB3" w:rsidRPr="00622D20" w:rsidRDefault="00B80AB3" w:rsidP="00B80AB3">
      <w:pPr>
        <w:pStyle w:val="ListNumber2"/>
        <w:numPr>
          <w:ilvl w:val="0"/>
          <w:numId w:val="0"/>
        </w:numPr>
        <w:spacing w:after="0"/>
        <w:ind w:left="720"/>
        <w:rPr>
          <w:sz w:val="22"/>
          <w:szCs w:val="22"/>
        </w:rPr>
      </w:pPr>
      <w:r w:rsidRPr="00622D20">
        <w:rPr>
          <w:sz w:val="22"/>
          <w:szCs w:val="22"/>
        </w:rPr>
        <w:t>Vickie moved for Sydney Thayer, Louis 2</w:t>
      </w:r>
      <w:r w:rsidRPr="00622D20">
        <w:rPr>
          <w:sz w:val="22"/>
          <w:szCs w:val="22"/>
          <w:vertAlign w:val="superscript"/>
        </w:rPr>
        <w:t>nd</w:t>
      </w:r>
      <w:r w:rsidRPr="00622D20">
        <w:rPr>
          <w:sz w:val="22"/>
          <w:szCs w:val="22"/>
        </w:rPr>
        <w:t>, Unanimous vote</w:t>
      </w:r>
    </w:p>
    <w:p w:rsidR="00B80AB3" w:rsidRPr="00622D20" w:rsidRDefault="00B80AB3" w:rsidP="00B80AB3">
      <w:pPr>
        <w:pStyle w:val="ListNumber2"/>
        <w:numPr>
          <w:ilvl w:val="0"/>
          <w:numId w:val="0"/>
        </w:numPr>
        <w:spacing w:after="0"/>
        <w:ind w:left="720"/>
        <w:rPr>
          <w:sz w:val="22"/>
          <w:szCs w:val="22"/>
        </w:rPr>
      </w:pPr>
      <w:r w:rsidRPr="00622D20">
        <w:rPr>
          <w:sz w:val="22"/>
          <w:szCs w:val="22"/>
        </w:rPr>
        <w:t xml:space="preserve">Rookie Leader Award: Chad &amp; Amy Berg, </w:t>
      </w:r>
      <w:proofErr w:type="spellStart"/>
      <w:r w:rsidRPr="00622D20">
        <w:rPr>
          <w:sz w:val="22"/>
          <w:szCs w:val="22"/>
        </w:rPr>
        <w:t>Tyshanna</w:t>
      </w:r>
      <w:proofErr w:type="spellEnd"/>
      <w:r w:rsidRPr="00622D20">
        <w:rPr>
          <w:sz w:val="22"/>
          <w:szCs w:val="22"/>
        </w:rPr>
        <w:t xml:space="preserve"> Martin</w:t>
      </w:r>
    </w:p>
    <w:p w:rsidR="00B80AB3" w:rsidRPr="00622D20" w:rsidRDefault="00622D20" w:rsidP="00B80AB3">
      <w:pPr>
        <w:pStyle w:val="ListNumber2"/>
        <w:numPr>
          <w:ilvl w:val="0"/>
          <w:numId w:val="0"/>
        </w:numPr>
        <w:spacing w:after="0"/>
        <w:ind w:left="720"/>
        <w:rPr>
          <w:sz w:val="22"/>
          <w:szCs w:val="22"/>
        </w:rPr>
      </w:pPr>
      <w:r w:rsidRPr="00622D20">
        <w:rPr>
          <w:sz w:val="22"/>
          <w:szCs w:val="22"/>
        </w:rPr>
        <w:t xml:space="preserve">Linda </w:t>
      </w:r>
      <w:r w:rsidR="00B80AB3" w:rsidRPr="00622D20">
        <w:rPr>
          <w:sz w:val="22"/>
          <w:szCs w:val="22"/>
        </w:rPr>
        <w:t>moved for Chad &amp; Amy Berg, Vickie 2</w:t>
      </w:r>
      <w:r w:rsidR="00B80AB3" w:rsidRPr="00622D20">
        <w:rPr>
          <w:sz w:val="22"/>
          <w:szCs w:val="22"/>
          <w:vertAlign w:val="superscript"/>
        </w:rPr>
        <w:t>nd</w:t>
      </w:r>
      <w:r w:rsidR="00B80AB3" w:rsidRPr="00622D20">
        <w:rPr>
          <w:sz w:val="22"/>
          <w:szCs w:val="22"/>
        </w:rPr>
        <w:t>, Unanimous Vote</w:t>
      </w:r>
    </w:p>
    <w:p w:rsidR="00B80AB3" w:rsidRPr="00622D20" w:rsidRDefault="00B80AB3" w:rsidP="00B80AB3">
      <w:pPr>
        <w:pStyle w:val="ListNumber2"/>
        <w:numPr>
          <w:ilvl w:val="0"/>
          <w:numId w:val="0"/>
        </w:numPr>
        <w:spacing w:after="0"/>
        <w:ind w:left="720"/>
        <w:rPr>
          <w:sz w:val="22"/>
          <w:szCs w:val="22"/>
        </w:rPr>
      </w:pPr>
      <w:r w:rsidRPr="00622D20">
        <w:rPr>
          <w:sz w:val="22"/>
          <w:szCs w:val="22"/>
        </w:rPr>
        <w:t xml:space="preserve">Seasoned Leader Award: Jessica Paul, Nikkole </w:t>
      </w:r>
      <w:proofErr w:type="spellStart"/>
      <w:r w:rsidRPr="00622D20">
        <w:rPr>
          <w:sz w:val="22"/>
          <w:szCs w:val="22"/>
        </w:rPr>
        <w:t>Maxson</w:t>
      </w:r>
      <w:proofErr w:type="spellEnd"/>
    </w:p>
    <w:p w:rsidR="00B80AB3" w:rsidRPr="00622D20" w:rsidRDefault="00622D20" w:rsidP="00B80AB3">
      <w:pPr>
        <w:pStyle w:val="ListNumber2"/>
        <w:numPr>
          <w:ilvl w:val="0"/>
          <w:numId w:val="0"/>
        </w:numPr>
        <w:spacing w:after="0"/>
        <w:ind w:left="720"/>
        <w:rPr>
          <w:sz w:val="22"/>
          <w:szCs w:val="22"/>
        </w:rPr>
      </w:pPr>
      <w:r w:rsidRPr="00622D20">
        <w:rPr>
          <w:sz w:val="22"/>
          <w:szCs w:val="22"/>
        </w:rPr>
        <w:t>Linda moved for both, Vickie 2</w:t>
      </w:r>
      <w:r w:rsidRPr="00622D20">
        <w:rPr>
          <w:sz w:val="22"/>
          <w:szCs w:val="22"/>
          <w:vertAlign w:val="superscript"/>
        </w:rPr>
        <w:t>nd</w:t>
      </w:r>
      <w:r w:rsidRPr="00622D20">
        <w:rPr>
          <w:sz w:val="22"/>
          <w:szCs w:val="22"/>
        </w:rPr>
        <w:t>, Unanimous Vote</w:t>
      </w:r>
    </w:p>
    <w:p w:rsidR="00622D20" w:rsidRPr="00622D20" w:rsidRDefault="00622D20" w:rsidP="00622D20">
      <w:pPr>
        <w:pStyle w:val="ListNumber2"/>
        <w:numPr>
          <w:ilvl w:val="0"/>
          <w:numId w:val="0"/>
        </w:numPr>
        <w:spacing w:after="0"/>
        <w:ind w:left="720"/>
        <w:rPr>
          <w:sz w:val="22"/>
          <w:szCs w:val="22"/>
        </w:rPr>
      </w:pPr>
      <w:r w:rsidRPr="00622D20">
        <w:rPr>
          <w:sz w:val="22"/>
          <w:szCs w:val="22"/>
        </w:rPr>
        <w:lastRenderedPageBreak/>
        <w:t>Hall of Fame Award: Steve Horn</w:t>
      </w:r>
    </w:p>
    <w:p w:rsidR="00622D20" w:rsidRPr="00622D20" w:rsidRDefault="00622D20" w:rsidP="00622D20">
      <w:pPr>
        <w:pStyle w:val="ListNumber2"/>
        <w:numPr>
          <w:ilvl w:val="0"/>
          <w:numId w:val="0"/>
        </w:numPr>
        <w:spacing w:after="0"/>
        <w:ind w:left="720"/>
        <w:rPr>
          <w:sz w:val="22"/>
          <w:szCs w:val="22"/>
        </w:rPr>
      </w:pPr>
      <w:r w:rsidRPr="00622D20">
        <w:rPr>
          <w:sz w:val="22"/>
          <w:szCs w:val="22"/>
        </w:rPr>
        <w:t>Linda moved for Steve Horn, Louis 2</w:t>
      </w:r>
      <w:r w:rsidRPr="00622D20">
        <w:rPr>
          <w:sz w:val="22"/>
          <w:szCs w:val="22"/>
          <w:vertAlign w:val="superscript"/>
        </w:rPr>
        <w:t>nd</w:t>
      </w:r>
      <w:r w:rsidRPr="00622D20">
        <w:rPr>
          <w:sz w:val="22"/>
          <w:szCs w:val="22"/>
        </w:rPr>
        <w:t>, Unanimous Vote</w:t>
      </w:r>
    </w:p>
    <w:p w:rsidR="00622D20" w:rsidRPr="00622D20" w:rsidRDefault="00622D20" w:rsidP="00622D20">
      <w:pPr>
        <w:pStyle w:val="ListNumber2"/>
        <w:numPr>
          <w:ilvl w:val="0"/>
          <w:numId w:val="0"/>
        </w:numPr>
        <w:spacing w:after="0"/>
        <w:ind w:left="720"/>
        <w:rPr>
          <w:sz w:val="22"/>
          <w:szCs w:val="22"/>
        </w:rPr>
      </w:pPr>
      <w:r w:rsidRPr="00622D20">
        <w:rPr>
          <w:sz w:val="22"/>
          <w:szCs w:val="22"/>
        </w:rPr>
        <w:t>Friend of 4-H Award: Stage Stop General Store, Scott Thayer</w:t>
      </w:r>
    </w:p>
    <w:p w:rsidR="00622D20" w:rsidRPr="00622D20" w:rsidRDefault="00622D20" w:rsidP="00622D20">
      <w:pPr>
        <w:pStyle w:val="ListNumber2"/>
        <w:numPr>
          <w:ilvl w:val="0"/>
          <w:numId w:val="0"/>
        </w:numPr>
        <w:spacing w:after="0"/>
        <w:ind w:left="720"/>
        <w:rPr>
          <w:sz w:val="22"/>
          <w:szCs w:val="22"/>
        </w:rPr>
      </w:pPr>
      <w:r w:rsidRPr="00622D20">
        <w:rPr>
          <w:sz w:val="22"/>
          <w:szCs w:val="22"/>
        </w:rPr>
        <w:t>Linda moved for both, Louis 2</w:t>
      </w:r>
      <w:r w:rsidRPr="00622D20">
        <w:rPr>
          <w:sz w:val="22"/>
          <w:szCs w:val="22"/>
          <w:vertAlign w:val="superscript"/>
        </w:rPr>
        <w:t>nd</w:t>
      </w:r>
      <w:r w:rsidRPr="00622D20">
        <w:rPr>
          <w:sz w:val="22"/>
          <w:szCs w:val="22"/>
        </w:rPr>
        <w:t>, Unanimous vote</w:t>
      </w:r>
    </w:p>
    <w:p w:rsidR="00622D20" w:rsidRPr="00622D20" w:rsidRDefault="00622D20" w:rsidP="00622D20">
      <w:pPr>
        <w:pStyle w:val="ListNumber2"/>
        <w:numPr>
          <w:ilvl w:val="0"/>
          <w:numId w:val="0"/>
        </w:numPr>
        <w:spacing w:after="0"/>
        <w:ind w:left="720"/>
        <w:rPr>
          <w:sz w:val="22"/>
          <w:szCs w:val="22"/>
        </w:rPr>
      </w:pPr>
      <w:r w:rsidRPr="00622D20">
        <w:rPr>
          <w:sz w:val="22"/>
          <w:szCs w:val="22"/>
        </w:rPr>
        <w:t xml:space="preserve">Emily will order the awards and the council will reimburse the 4-H account.  </w:t>
      </w:r>
    </w:p>
    <w:p w:rsidR="004E0E9E" w:rsidRDefault="004E0E9E" w:rsidP="004E0E9E">
      <w:pPr>
        <w:pStyle w:val="ListNumber2"/>
        <w:spacing w:after="0"/>
      </w:pPr>
      <w:r>
        <w:t>Record Book Award Checks</w:t>
      </w:r>
    </w:p>
    <w:p w:rsidR="004E0E9E" w:rsidRDefault="004E0E9E" w:rsidP="004E0E9E">
      <w:pPr>
        <w:pStyle w:val="ListNumber"/>
        <w:numPr>
          <w:ilvl w:val="0"/>
          <w:numId w:val="0"/>
        </w:numPr>
        <w:spacing w:after="0"/>
        <w:ind w:left="720"/>
      </w:pPr>
      <w:r>
        <w:t>Seniors                             Intermediates                            Juniors</w:t>
      </w:r>
    </w:p>
    <w:p w:rsidR="004E0E9E" w:rsidRDefault="004E0E9E" w:rsidP="004E0E9E">
      <w:pPr>
        <w:pStyle w:val="ListNumber"/>
        <w:numPr>
          <w:ilvl w:val="0"/>
          <w:numId w:val="0"/>
        </w:numPr>
        <w:spacing w:after="0"/>
        <w:ind w:left="720"/>
      </w:pPr>
      <w:r>
        <w:t>1</w:t>
      </w:r>
      <w:r w:rsidRPr="00FF3B31">
        <w:rPr>
          <w:vertAlign w:val="superscript"/>
        </w:rPr>
        <w:t>st</w:t>
      </w:r>
      <w:r>
        <w:t>-$100                           1</w:t>
      </w:r>
      <w:r w:rsidRPr="00FF3B31">
        <w:rPr>
          <w:vertAlign w:val="superscript"/>
        </w:rPr>
        <w:t>st</w:t>
      </w:r>
      <w:r>
        <w:t>-$50                                          1</w:t>
      </w:r>
      <w:r w:rsidRPr="00FF3B31">
        <w:rPr>
          <w:vertAlign w:val="superscript"/>
        </w:rPr>
        <w:t>st</w:t>
      </w:r>
      <w:r>
        <w:t>-$25</w:t>
      </w:r>
    </w:p>
    <w:p w:rsidR="004E0E9E" w:rsidRDefault="004E0E9E" w:rsidP="004E0E9E">
      <w:pPr>
        <w:pStyle w:val="ListNumber"/>
        <w:numPr>
          <w:ilvl w:val="0"/>
          <w:numId w:val="0"/>
        </w:numPr>
        <w:spacing w:after="0"/>
        <w:ind w:left="720"/>
      </w:pPr>
      <w:r>
        <w:t>2</w:t>
      </w:r>
      <w:r w:rsidRPr="00FF3B31">
        <w:rPr>
          <w:vertAlign w:val="superscript"/>
        </w:rPr>
        <w:t>nd</w:t>
      </w:r>
      <w:r>
        <w:t>-$75                            2</w:t>
      </w:r>
      <w:r w:rsidRPr="00FF3B31">
        <w:rPr>
          <w:vertAlign w:val="superscript"/>
        </w:rPr>
        <w:t>nd</w:t>
      </w:r>
      <w:r>
        <w:t>-$40                                         2</w:t>
      </w:r>
      <w:r w:rsidRPr="00FF3B31">
        <w:rPr>
          <w:vertAlign w:val="superscript"/>
        </w:rPr>
        <w:t>nd</w:t>
      </w:r>
      <w:r>
        <w:t>-$20</w:t>
      </w:r>
    </w:p>
    <w:p w:rsidR="004E0E9E" w:rsidRDefault="004E0E9E" w:rsidP="004E0E9E">
      <w:pPr>
        <w:pStyle w:val="ListNumber"/>
        <w:numPr>
          <w:ilvl w:val="0"/>
          <w:numId w:val="0"/>
        </w:numPr>
        <w:spacing w:after="0"/>
        <w:ind w:left="720"/>
      </w:pPr>
      <w:r>
        <w:t>3</w:t>
      </w:r>
      <w:r w:rsidRPr="00FF3B31">
        <w:rPr>
          <w:vertAlign w:val="superscript"/>
        </w:rPr>
        <w:t>rd</w:t>
      </w:r>
      <w:r>
        <w:t>-$50                             3</w:t>
      </w:r>
      <w:r w:rsidRPr="00FF3B31">
        <w:rPr>
          <w:vertAlign w:val="superscript"/>
        </w:rPr>
        <w:t>rd</w:t>
      </w:r>
      <w:r>
        <w:t xml:space="preserve"> - $30                                        3</w:t>
      </w:r>
      <w:r w:rsidRPr="00FF3B31">
        <w:rPr>
          <w:vertAlign w:val="superscript"/>
        </w:rPr>
        <w:t>rd</w:t>
      </w:r>
      <w:r>
        <w:t>-$15</w:t>
      </w:r>
    </w:p>
    <w:p w:rsidR="00622D20" w:rsidRPr="00622D20" w:rsidRDefault="00622D20" w:rsidP="004E0E9E">
      <w:pPr>
        <w:pStyle w:val="ListNumber"/>
        <w:numPr>
          <w:ilvl w:val="0"/>
          <w:numId w:val="0"/>
        </w:numPr>
        <w:spacing w:after="0"/>
        <w:ind w:left="720"/>
        <w:rPr>
          <w:b w:val="0"/>
          <w:sz w:val="22"/>
          <w:szCs w:val="22"/>
        </w:rPr>
      </w:pPr>
      <w:r w:rsidRPr="00622D20">
        <w:rPr>
          <w:b w:val="0"/>
          <w:sz w:val="22"/>
          <w:szCs w:val="22"/>
        </w:rPr>
        <w:t>Linda moved to approve paying these amounts to the yet to be determined Record Book winners from the 4-H account “Awards” designation, funded by donors in the community.</w:t>
      </w:r>
    </w:p>
    <w:p w:rsidR="00622D20" w:rsidRDefault="00622D20" w:rsidP="004E0E9E">
      <w:pPr>
        <w:pStyle w:val="ListNumber"/>
        <w:numPr>
          <w:ilvl w:val="0"/>
          <w:numId w:val="0"/>
        </w:numPr>
        <w:spacing w:after="0"/>
        <w:ind w:left="720"/>
        <w:rPr>
          <w:b w:val="0"/>
          <w:sz w:val="22"/>
          <w:szCs w:val="22"/>
        </w:rPr>
      </w:pPr>
      <w:r w:rsidRPr="00622D20">
        <w:rPr>
          <w:b w:val="0"/>
          <w:sz w:val="22"/>
          <w:szCs w:val="22"/>
        </w:rPr>
        <w:t>Vickie 2</w:t>
      </w:r>
      <w:r w:rsidRPr="00622D20">
        <w:rPr>
          <w:b w:val="0"/>
          <w:sz w:val="22"/>
          <w:szCs w:val="22"/>
          <w:vertAlign w:val="superscript"/>
        </w:rPr>
        <w:t>nd</w:t>
      </w:r>
      <w:r w:rsidRPr="00622D20">
        <w:rPr>
          <w:b w:val="0"/>
          <w:sz w:val="22"/>
          <w:szCs w:val="22"/>
        </w:rPr>
        <w:t>, Unanimous vote</w:t>
      </w:r>
    </w:p>
    <w:p w:rsidR="00622D20" w:rsidRPr="00622D20" w:rsidRDefault="00622D20" w:rsidP="004E0E9E">
      <w:pPr>
        <w:pStyle w:val="ListNumber"/>
        <w:numPr>
          <w:ilvl w:val="0"/>
          <w:numId w:val="0"/>
        </w:numPr>
        <w:spacing w:after="0"/>
        <w:ind w:left="720"/>
        <w:rPr>
          <w:b w:val="0"/>
          <w:sz w:val="22"/>
          <w:szCs w:val="22"/>
        </w:rPr>
      </w:pPr>
      <w:r>
        <w:rPr>
          <w:b w:val="0"/>
          <w:sz w:val="22"/>
          <w:szCs w:val="22"/>
        </w:rPr>
        <w:t xml:space="preserve">Mike reminded everyone that we no longer hold these funds as scholarships, but write checks directly to winners when they receive their award. </w:t>
      </w:r>
    </w:p>
    <w:p w:rsidR="004E0E9E" w:rsidRDefault="004E0E9E" w:rsidP="004E0E9E">
      <w:pPr>
        <w:pStyle w:val="ListNumber2"/>
        <w:spacing w:after="0"/>
        <w:ind w:hanging="590"/>
      </w:pPr>
      <w:r>
        <w:t>4-H Guidelines for 2019-2020</w:t>
      </w:r>
    </w:p>
    <w:p w:rsidR="00622D20" w:rsidRDefault="00622D20" w:rsidP="00622D20">
      <w:pPr>
        <w:pStyle w:val="ListNumber2"/>
        <w:numPr>
          <w:ilvl w:val="0"/>
          <w:numId w:val="0"/>
        </w:numPr>
        <w:spacing w:after="0"/>
        <w:ind w:left="720"/>
        <w:rPr>
          <w:sz w:val="22"/>
          <w:szCs w:val="22"/>
        </w:rPr>
      </w:pPr>
      <w:r w:rsidRPr="00622D20">
        <w:rPr>
          <w:sz w:val="22"/>
          <w:szCs w:val="22"/>
        </w:rPr>
        <w:t>Emily presented the updated Carbon County 4-H guidelines to the council. The notable changes are that members m</w:t>
      </w:r>
      <w:r w:rsidR="004E0E9E" w:rsidRPr="00622D20">
        <w:rPr>
          <w:sz w:val="22"/>
          <w:szCs w:val="22"/>
        </w:rPr>
        <w:t xml:space="preserve">ust turn in a Record Book </w:t>
      </w:r>
      <w:r w:rsidRPr="00622D20">
        <w:rPr>
          <w:sz w:val="22"/>
          <w:szCs w:val="22"/>
        </w:rPr>
        <w:t xml:space="preserve">or some written record of their activity to be awarded </w:t>
      </w:r>
      <w:r w:rsidR="004E0E9E" w:rsidRPr="00622D20">
        <w:rPr>
          <w:sz w:val="22"/>
          <w:szCs w:val="22"/>
        </w:rPr>
        <w:t>Silver or Gold points</w:t>
      </w:r>
      <w:r w:rsidRPr="00622D20">
        <w:rPr>
          <w:sz w:val="22"/>
          <w:szCs w:val="22"/>
        </w:rPr>
        <w:t>, and that Silver points requires three out of four things to be completed (1.Record Book, 2.Ed-Op, 3.Community Service, 4.Exhibit) Record Books are not required to complete your 4-H project.</w:t>
      </w:r>
    </w:p>
    <w:p w:rsidR="00622D20" w:rsidRDefault="00622D20" w:rsidP="00622D20">
      <w:pPr>
        <w:pStyle w:val="ListNumber2"/>
        <w:numPr>
          <w:ilvl w:val="0"/>
          <w:numId w:val="0"/>
        </w:numPr>
        <w:spacing w:after="0"/>
        <w:ind w:left="720"/>
        <w:rPr>
          <w:sz w:val="22"/>
          <w:szCs w:val="22"/>
        </w:rPr>
      </w:pPr>
      <w:r>
        <w:rPr>
          <w:sz w:val="22"/>
          <w:szCs w:val="22"/>
        </w:rPr>
        <w:t xml:space="preserve">Louis moved to accept the guidelines for the 2019-2020 4-H year, </w:t>
      </w:r>
      <w:proofErr w:type="spellStart"/>
      <w:r>
        <w:rPr>
          <w:sz w:val="22"/>
          <w:szCs w:val="22"/>
        </w:rPr>
        <w:t>Siara</w:t>
      </w:r>
      <w:proofErr w:type="spellEnd"/>
      <w:r>
        <w:rPr>
          <w:sz w:val="22"/>
          <w:szCs w:val="22"/>
        </w:rPr>
        <w:t xml:space="preserve"> 2</w:t>
      </w:r>
      <w:r w:rsidRPr="00622D20">
        <w:rPr>
          <w:sz w:val="22"/>
          <w:szCs w:val="22"/>
          <w:vertAlign w:val="superscript"/>
        </w:rPr>
        <w:t>nd</w:t>
      </w:r>
      <w:r>
        <w:rPr>
          <w:sz w:val="22"/>
          <w:szCs w:val="22"/>
        </w:rPr>
        <w:t>, Unanimous Vote</w:t>
      </w:r>
    </w:p>
    <w:p w:rsidR="004E0E9E" w:rsidRPr="00622D20" w:rsidRDefault="00622D20" w:rsidP="00622D20">
      <w:pPr>
        <w:pStyle w:val="ListNumber2"/>
        <w:numPr>
          <w:ilvl w:val="0"/>
          <w:numId w:val="0"/>
        </w:numPr>
        <w:spacing w:after="0"/>
        <w:ind w:left="720"/>
        <w:rPr>
          <w:sz w:val="22"/>
          <w:szCs w:val="22"/>
        </w:rPr>
      </w:pPr>
      <w:r>
        <w:rPr>
          <w:sz w:val="22"/>
          <w:szCs w:val="22"/>
        </w:rPr>
        <w:t>Emily will send the guidelines out to all the clubs and individual members</w:t>
      </w:r>
      <w:r w:rsidRPr="00622D20">
        <w:rPr>
          <w:sz w:val="22"/>
          <w:szCs w:val="22"/>
        </w:rPr>
        <w:t xml:space="preserve"> </w:t>
      </w:r>
    </w:p>
    <w:p w:rsidR="009329AA" w:rsidRDefault="009329AA" w:rsidP="004E0E9E">
      <w:pPr>
        <w:pStyle w:val="ListNumber2"/>
        <w:spacing w:after="0"/>
      </w:pPr>
      <w:r>
        <w:t>Club Representation</w:t>
      </w:r>
    </w:p>
    <w:p w:rsidR="004E0E9E" w:rsidRPr="009329AA" w:rsidRDefault="009329AA" w:rsidP="009329AA">
      <w:pPr>
        <w:pStyle w:val="ListNumber2"/>
        <w:numPr>
          <w:ilvl w:val="0"/>
          <w:numId w:val="0"/>
        </w:numPr>
        <w:spacing w:after="0"/>
        <w:ind w:left="720"/>
        <w:rPr>
          <w:sz w:val="22"/>
          <w:szCs w:val="22"/>
        </w:rPr>
      </w:pPr>
      <w:r w:rsidRPr="009329AA">
        <w:rPr>
          <w:sz w:val="22"/>
          <w:szCs w:val="22"/>
        </w:rPr>
        <w:t xml:space="preserve">Emily asked if it would be a good idea to </w:t>
      </w:r>
      <w:r w:rsidR="004E0E9E" w:rsidRPr="009329AA">
        <w:rPr>
          <w:sz w:val="22"/>
          <w:szCs w:val="22"/>
        </w:rPr>
        <w:t>ask for attendance from one adu</w:t>
      </w:r>
      <w:r w:rsidRPr="009329AA">
        <w:rPr>
          <w:sz w:val="22"/>
          <w:szCs w:val="22"/>
        </w:rPr>
        <w:t xml:space="preserve">lt and one youth from each club. Mike said we could try but it doesn’t have much chance of success given past performance. Emily will put it in the newsletter and talk to club leaders. </w:t>
      </w:r>
    </w:p>
    <w:p w:rsidR="004E0E9E" w:rsidRDefault="004E0E9E" w:rsidP="004E0E9E">
      <w:pPr>
        <w:pStyle w:val="ListNumber2"/>
        <w:spacing w:after="0"/>
        <w:ind w:hanging="590"/>
      </w:pPr>
      <w:r>
        <w:t xml:space="preserve">New Treasurer! </w:t>
      </w:r>
    </w:p>
    <w:p w:rsidR="009329AA" w:rsidRDefault="009329AA" w:rsidP="009329AA">
      <w:pPr>
        <w:pStyle w:val="ListNumber2"/>
        <w:numPr>
          <w:ilvl w:val="0"/>
          <w:numId w:val="0"/>
        </w:numPr>
        <w:spacing w:after="0"/>
        <w:ind w:left="720"/>
      </w:pPr>
      <w:r>
        <w:t>Steve Horn, our treasurer, has moved away so a new one must be elected. Election of a new treasurer was postponed as no one present wanted the position and the Council hopes there will be someone who is actually interested in finance when we get more participation.</w:t>
      </w:r>
    </w:p>
    <w:p w:rsidR="004E0E9E" w:rsidRDefault="009329AA" w:rsidP="009329AA">
      <w:pPr>
        <w:pStyle w:val="ListNumber2"/>
        <w:numPr>
          <w:ilvl w:val="0"/>
          <w:numId w:val="0"/>
        </w:numPr>
        <w:spacing w:after="0"/>
        <w:ind w:left="720"/>
      </w:pPr>
      <w:r>
        <w:t xml:space="preserve">It was decided to sign the letter Steve Horn left removing all current signers on the account except Mike L. Moon, and add Vickie L. Cooper and Emily L. Haver </w:t>
      </w:r>
    </w:p>
    <w:p w:rsidR="009329AA" w:rsidRDefault="009329AA" w:rsidP="009329AA">
      <w:pPr>
        <w:pStyle w:val="ListNumber2"/>
        <w:numPr>
          <w:ilvl w:val="0"/>
          <w:numId w:val="0"/>
        </w:numPr>
        <w:spacing w:after="0"/>
        <w:ind w:left="720"/>
      </w:pPr>
      <w:r>
        <w:t>Linda motioned to accept the new signers, Louis 2</w:t>
      </w:r>
      <w:r w:rsidRPr="009329AA">
        <w:rPr>
          <w:vertAlign w:val="superscript"/>
        </w:rPr>
        <w:t>nd</w:t>
      </w:r>
      <w:r>
        <w:t>, Unanimous Vote</w:t>
      </w:r>
    </w:p>
    <w:p w:rsidR="009329AA" w:rsidRDefault="009329AA" w:rsidP="009329AA">
      <w:pPr>
        <w:pStyle w:val="ListNumber2"/>
        <w:numPr>
          <w:ilvl w:val="0"/>
          <w:numId w:val="0"/>
        </w:numPr>
        <w:spacing w:after="0"/>
        <w:ind w:left="720"/>
      </w:pPr>
      <w:r>
        <w:t xml:space="preserve">Emily will take the minutes and the letter to the bank. </w:t>
      </w:r>
    </w:p>
    <w:p w:rsidR="004E0E9E" w:rsidRDefault="004E0E9E" w:rsidP="009329AA">
      <w:pPr>
        <w:pStyle w:val="ListNumber2"/>
        <w:numPr>
          <w:ilvl w:val="0"/>
          <w:numId w:val="0"/>
        </w:numPr>
        <w:ind w:left="720"/>
      </w:pPr>
    </w:p>
    <w:p w:rsidR="009329AA" w:rsidRDefault="009329AA" w:rsidP="009329AA">
      <w:pPr>
        <w:pStyle w:val="ListNumber2"/>
        <w:numPr>
          <w:ilvl w:val="0"/>
          <w:numId w:val="0"/>
        </w:numPr>
        <w:ind w:left="720"/>
      </w:pPr>
      <w:r>
        <w:t xml:space="preserve">The next meeting will be after the New Year, probably on January 14, 2020. </w:t>
      </w:r>
    </w:p>
    <w:p w:rsidR="009329AA" w:rsidRDefault="009329AA" w:rsidP="009329AA">
      <w:pPr>
        <w:pStyle w:val="ListNumber2"/>
        <w:numPr>
          <w:ilvl w:val="0"/>
          <w:numId w:val="0"/>
        </w:numPr>
        <w:ind w:left="720"/>
      </w:pPr>
      <w:r>
        <w:t xml:space="preserve">Meeting was adjourned by Mike Moon at 7:38PM.  </w:t>
      </w:r>
    </w:p>
    <w:p w:rsidR="00A15F04" w:rsidRPr="00A15F04" w:rsidRDefault="00A15F04" w:rsidP="00A15F04">
      <w:pPr>
        <w:spacing w:line="360" w:lineRule="auto"/>
        <w:rPr>
          <w:rFonts w:asciiTheme="minorHAnsi" w:hAnsiTheme="minorHAnsi" w:cs="Arial"/>
          <w:bCs/>
          <w:iCs/>
          <w:sz w:val="24"/>
          <w:szCs w:val="24"/>
        </w:rPr>
      </w:pPr>
    </w:p>
    <w:sectPr w:rsidR="00A15F04" w:rsidRPr="00A15F04" w:rsidSect="00792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50A"/>
    <w:multiLevelType w:val="hybridMultilevel"/>
    <w:tmpl w:val="352A068E"/>
    <w:lvl w:ilvl="0" w:tplc="B6D81E5C">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0A3E1107"/>
    <w:multiLevelType w:val="hybridMultilevel"/>
    <w:tmpl w:val="B224B634"/>
    <w:lvl w:ilvl="0" w:tplc="BCAA49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C6D91"/>
    <w:multiLevelType w:val="hybridMultilevel"/>
    <w:tmpl w:val="E9DE67CA"/>
    <w:lvl w:ilvl="0" w:tplc="04090001">
      <w:start w:val="1"/>
      <w:numFmt w:val="bullet"/>
      <w:lvlText w:val=""/>
      <w:lvlJc w:val="left"/>
      <w:pPr>
        <w:ind w:left="720" w:hanging="360"/>
      </w:pPr>
      <w:rPr>
        <w:rFonts w:ascii="Symbol" w:hAnsi="Symbol" w:hint="default"/>
      </w:rPr>
    </w:lvl>
    <w:lvl w:ilvl="1" w:tplc="4B2092EE">
      <w:start w:val="1"/>
      <w:numFmt w:val="lowerLetter"/>
      <w:lvlText w:val="%2.)"/>
      <w:lvlJc w:val="left"/>
      <w:pPr>
        <w:ind w:left="1440" w:hanging="360"/>
      </w:pPr>
      <w:rPr>
        <w:rFonts w:asciiTheme="minorHAnsi" w:eastAsia="Times New Roman" w:hAnsiTheme="minorHAns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65859"/>
    <w:multiLevelType w:val="hybridMultilevel"/>
    <w:tmpl w:val="E89C3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0C766A44"/>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eastAsia="Times New Roman" w:hAnsiTheme="minorHAnsi" w:cs="Times New Roman"/>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b w:val="0"/>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4D96914"/>
    <w:multiLevelType w:val="hybridMultilevel"/>
    <w:tmpl w:val="79A0764E"/>
    <w:lvl w:ilvl="0" w:tplc="CCB6E1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A7DF9"/>
    <w:multiLevelType w:val="hybridMultilevel"/>
    <w:tmpl w:val="0A0EFBE2"/>
    <w:lvl w:ilvl="0" w:tplc="9B4646F8">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A6F0E"/>
    <w:multiLevelType w:val="hybridMultilevel"/>
    <w:tmpl w:val="4558A550"/>
    <w:lvl w:ilvl="0" w:tplc="015EB3D4">
      <w:start w:val="1"/>
      <w:numFmt w:val="decimal"/>
      <w:lvlText w:val="%1."/>
      <w:lvlJc w:val="left"/>
      <w:pPr>
        <w:ind w:left="720" w:hanging="360"/>
      </w:pPr>
      <w:rPr>
        <w:rFonts w:asciiTheme="minorHAnsi" w:eastAsia="Times New Roman" w:hAnsiTheme="minorHAnsi" w:cs="Times New Roman"/>
      </w:rPr>
    </w:lvl>
    <w:lvl w:ilvl="1" w:tplc="9B4646F8">
      <w:start w:val="1"/>
      <w:numFmt w:val="lowerLetter"/>
      <w:lvlText w:val="%2.)"/>
      <w:lvlJc w:val="left"/>
      <w:pPr>
        <w:ind w:left="1440" w:hanging="360"/>
      </w:pPr>
      <w:rPr>
        <w:rFonts w:asciiTheme="minorHAnsi" w:eastAsia="Times New Roma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57C49"/>
    <w:multiLevelType w:val="hybridMultilevel"/>
    <w:tmpl w:val="BFFA9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5"/>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10"/>
    <w:rsid w:val="00062A88"/>
    <w:rsid w:val="000C0321"/>
    <w:rsid w:val="000C2521"/>
    <w:rsid w:val="00161AD5"/>
    <w:rsid w:val="00190410"/>
    <w:rsid w:val="001F404C"/>
    <w:rsid w:val="00374459"/>
    <w:rsid w:val="003D2FCB"/>
    <w:rsid w:val="00416895"/>
    <w:rsid w:val="00492DED"/>
    <w:rsid w:val="004E0E9E"/>
    <w:rsid w:val="005C5DAB"/>
    <w:rsid w:val="005E6CCE"/>
    <w:rsid w:val="005F6BE3"/>
    <w:rsid w:val="00622D20"/>
    <w:rsid w:val="006C2E90"/>
    <w:rsid w:val="006F06BD"/>
    <w:rsid w:val="00704E10"/>
    <w:rsid w:val="00751C78"/>
    <w:rsid w:val="00781DE8"/>
    <w:rsid w:val="007925BF"/>
    <w:rsid w:val="00872EF5"/>
    <w:rsid w:val="008E4B23"/>
    <w:rsid w:val="009329AA"/>
    <w:rsid w:val="00971BC1"/>
    <w:rsid w:val="00994197"/>
    <w:rsid w:val="00A15F04"/>
    <w:rsid w:val="00A85844"/>
    <w:rsid w:val="00A90881"/>
    <w:rsid w:val="00A90ABC"/>
    <w:rsid w:val="00B4596F"/>
    <w:rsid w:val="00B80AB3"/>
    <w:rsid w:val="00BA65F4"/>
    <w:rsid w:val="00BE153E"/>
    <w:rsid w:val="00C34954"/>
    <w:rsid w:val="00C96DD0"/>
    <w:rsid w:val="00D507EE"/>
    <w:rsid w:val="00D55407"/>
    <w:rsid w:val="00D847BA"/>
    <w:rsid w:val="00DA48EC"/>
    <w:rsid w:val="00DF27A0"/>
    <w:rsid w:val="00E349F4"/>
    <w:rsid w:val="00F23C85"/>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E91C3-0C18-4084-AB19-4F0AD40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1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34954"/>
    <w:pPr>
      <w:keepNext/>
      <w:widowControl/>
      <w:autoSpaceDE/>
      <w:autoSpaceDN/>
      <w:adjustRightInd/>
      <w:spacing w:after="60" w:line="276" w:lineRule="auto"/>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4E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704E10"/>
    <w:pPr>
      <w:ind w:left="720"/>
      <w:contextualSpacing/>
    </w:pPr>
  </w:style>
  <w:style w:type="character" w:customStyle="1" w:styleId="Heading1Char">
    <w:name w:val="Heading 1 Char"/>
    <w:basedOn w:val="DefaultParagraphFont"/>
    <w:link w:val="Heading1"/>
    <w:uiPriority w:val="9"/>
    <w:rsid w:val="00C34954"/>
    <w:rPr>
      <w:rFonts w:asciiTheme="majorHAnsi" w:eastAsia="Times New Roman" w:hAnsiTheme="majorHAnsi" w:cs="Arial"/>
      <w:b/>
      <w:bCs/>
      <w:kern w:val="32"/>
      <w:sz w:val="32"/>
      <w:szCs w:val="32"/>
    </w:rPr>
  </w:style>
  <w:style w:type="paragraph" w:customStyle="1" w:styleId="Attendees">
    <w:name w:val="Attendees"/>
    <w:basedOn w:val="Normal"/>
    <w:qFormat/>
    <w:rsid w:val="00C34954"/>
    <w:pPr>
      <w:widowControl/>
      <w:autoSpaceDE/>
      <w:autoSpaceDN/>
      <w:adjustRightInd/>
      <w:spacing w:after="480" w:line="274" w:lineRule="auto"/>
      <w:ind w:left="173"/>
      <w:jc w:val="center"/>
    </w:pPr>
    <w:rPr>
      <w:rFonts w:asciiTheme="minorHAnsi" w:hAnsiTheme="minorHAnsi" w:cs="Calibri"/>
      <w:sz w:val="22"/>
      <w:szCs w:val="24"/>
      <w:lang w:val="en-GB"/>
    </w:rPr>
  </w:style>
  <w:style w:type="paragraph" w:styleId="ListNumber">
    <w:name w:val="List Number"/>
    <w:basedOn w:val="Normal"/>
    <w:uiPriority w:val="12"/>
    <w:qFormat/>
    <w:rsid w:val="00C34954"/>
    <w:pPr>
      <w:widowControl/>
      <w:numPr>
        <w:numId w:val="4"/>
      </w:numPr>
      <w:autoSpaceDE/>
      <w:autoSpaceDN/>
      <w:adjustRightInd/>
      <w:spacing w:after="200" w:line="276" w:lineRule="auto"/>
    </w:pPr>
    <w:rPr>
      <w:rFonts w:asciiTheme="minorHAnsi" w:hAnsiTheme="minorHAnsi"/>
      <w:b/>
      <w:sz w:val="24"/>
      <w:szCs w:val="24"/>
    </w:rPr>
  </w:style>
  <w:style w:type="paragraph" w:styleId="ListNumber2">
    <w:name w:val="List Number 2"/>
    <w:basedOn w:val="Normal"/>
    <w:uiPriority w:val="12"/>
    <w:unhideWhenUsed/>
    <w:qFormat/>
    <w:rsid w:val="00C34954"/>
    <w:pPr>
      <w:widowControl/>
      <w:numPr>
        <w:ilvl w:val="1"/>
        <w:numId w:val="4"/>
      </w:numPr>
      <w:autoSpaceDE/>
      <w:autoSpaceDN/>
      <w:adjustRightInd/>
      <w:spacing w:after="200" w:line="276" w:lineRule="auto"/>
    </w:pPr>
    <w:rPr>
      <w:rFonts w:asciiTheme="minorHAnsi" w:hAnsiTheme="minorHAnsi"/>
      <w:sz w:val="24"/>
      <w:szCs w:val="24"/>
    </w:rPr>
  </w:style>
  <w:style w:type="paragraph" w:styleId="BalloonText">
    <w:name w:val="Balloon Text"/>
    <w:basedOn w:val="Normal"/>
    <w:link w:val="BalloonTextChar"/>
    <w:uiPriority w:val="99"/>
    <w:semiHidden/>
    <w:unhideWhenUsed/>
    <w:rsid w:val="000C0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E743A43FB34E6DBF61101D2C3E7C11"/>
        <w:category>
          <w:name w:val="General"/>
          <w:gallery w:val="placeholder"/>
        </w:category>
        <w:types>
          <w:type w:val="bbPlcHdr"/>
        </w:types>
        <w:behaviors>
          <w:behavior w:val="content"/>
        </w:behaviors>
        <w:guid w:val="{8B3623F0-67B1-482A-B06F-9E213B859E2F}"/>
      </w:docPartPr>
      <w:docPartBody>
        <w:p w:rsidR="006D1FF1" w:rsidRDefault="00B34483" w:rsidP="00B34483">
          <w:pPr>
            <w:pStyle w:val="5DE743A43FB34E6DBF61101D2C3E7C11"/>
          </w:pPr>
          <w:r w:rsidRPr="007D4434">
            <w:rPr>
              <w:rFonts w:eastAsiaTheme="majorEastAsia"/>
            </w:rP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83"/>
    <w:rsid w:val="006D1FF1"/>
    <w:rsid w:val="00B3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FEECA990B464287F4F86488D79CA8">
    <w:name w:val="085FEECA990B464287F4F86488D79CA8"/>
    <w:rsid w:val="00B34483"/>
  </w:style>
  <w:style w:type="paragraph" w:customStyle="1" w:styleId="5DE743A43FB34E6DBF61101D2C3E7C11">
    <w:name w:val="5DE743A43FB34E6DBF61101D2C3E7C11"/>
    <w:rsid w:val="00B34483"/>
  </w:style>
  <w:style w:type="paragraph" w:customStyle="1" w:styleId="73DD2241851F4DE7BC4CAE4912F84664">
    <w:name w:val="73DD2241851F4DE7BC4CAE4912F84664"/>
    <w:rsid w:val="00B34483"/>
  </w:style>
  <w:style w:type="paragraph" w:customStyle="1" w:styleId="9F5578A676A0414E9D0DBA5F9331C390">
    <w:name w:val="9F5578A676A0414E9D0DBA5F9331C390"/>
    <w:rsid w:val="00B34483"/>
  </w:style>
  <w:style w:type="paragraph" w:customStyle="1" w:styleId="38794B66C98148DC968BCF0FDBE75FD3">
    <w:name w:val="38794B66C98148DC968BCF0FDBE75FD3"/>
    <w:rsid w:val="00B34483"/>
  </w:style>
  <w:style w:type="paragraph" w:customStyle="1" w:styleId="EDA8CBA5D5ED42F19667E97804159112">
    <w:name w:val="EDA8CBA5D5ED42F19667E97804159112"/>
    <w:rsid w:val="00B34483"/>
  </w:style>
  <w:style w:type="paragraph" w:customStyle="1" w:styleId="E21B96905D5947BBB0E87449FD0EC4B9">
    <w:name w:val="E21B96905D5947BBB0E87449FD0EC4B9"/>
    <w:rsid w:val="00B34483"/>
  </w:style>
  <w:style w:type="paragraph" w:customStyle="1" w:styleId="C41CAE771A6441CFA2A43967AD2A25CD">
    <w:name w:val="C41CAE771A6441CFA2A43967AD2A25CD"/>
    <w:rsid w:val="00B34483"/>
  </w:style>
  <w:style w:type="paragraph" w:customStyle="1" w:styleId="64C0B8A01CCD486F9C1CC267AEAD0CD4">
    <w:name w:val="64C0B8A01CCD486F9C1CC267AEAD0CD4"/>
    <w:rsid w:val="00B34483"/>
  </w:style>
  <w:style w:type="paragraph" w:customStyle="1" w:styleId="91E1E11E0E0E45E88BB63F2320442939">
    <w:name w:val="91E1E11E0E0E45E88BB63F2320442939"/>
    <w:rsid w:val="00B34483"/>
  </w:style>
  <w:style w:type="paragraph" w:customStyle="1" w:styleId="2C0BAE83610E4C8E8C2643B424853C65">
    <w:name w:val="2C0BAE83610E4C8E8C2643B424853C65"/>
    <w:rsid w:val="00B34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Haver</dc:creator>
  <cp:keywords/>
  <dc:description/>
  <cp:lastModifiedBy>Emily Haver</cp:lastModifiedBy>
  <cp:revision>4</cp:revision>
  <cp:lastPrinted>2019-10-23T00:10:00Z</cp:lastPrinted>
  <dcterms:created xsi:type="dcterms:W3CDTF">2019-10-22T18:08:00Z</dcterms:created>
  <dcterms:modified xsi:type="dcterms:W3CDTF">2019-10-23T00:10:00Z</dcterms:modified>
</cp:coreProperties>
</file>