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5EB4" w14:textId="76FF63F8" w:rsidR="00A528EA" w:rsidRPr="00380915" w:rsidRDefault="00B20BB0" w:rsidP="00A86CB7">
      <w:pPr>
        <w:pStyle w:val="unknownstyle"/>
        <w:jc w:val="center"/>
        <w:rPr>
          <w:rFonts w:ascii="Franklin Gothic Book" w:hAnsi="Franklin Gothic Book" w:cs="Times New Roman"/>
          <w:smallCaps/>
          <w:color w:val="auto"/>
          <w:kern w:val="0"/>
          <w:sz w:val="28"/>
          <w:szCs w:val="28"/>
        </w:rPr>
      </w:pPr>
      <w:r>
        <w:rPr>
          <w:sz w:val="28"/>
          <w:szCs w:val="28"/>
        </w:rPr>
        <w:t>202</w:t>
      </w:r>
      <w:r w:rsidR="00DB2A55">
        <w:rPr>
          <w:sz w:val="28"/>
          <w:szCs w:val="28"/>
        </w:rPr>
        <w:t>5</w:t>
      </w:r>
      <w:r>
        <w:rPr>
          <w:sz w:val="28"/>
          <w:szCs w:val="28"/>
        </w:rPr>
        <w:t xml:space="preserve"> Impact Statement Template</w:t>
      </w:r>
    </w:p>
    <w:p w14:paraId="7E1DCC4E" w14:textId="77777777" w:rsidR="00A528EA" w:rsidRDefault="00A528EA">
      <w:pPr>
        <w:overflowPunct/>
        <w:spacing w:after="0"/>
        <w:rPr>
          <w:rFonts w:cs="Times New Roman"/>
          <w:color w:val="auto"/>
          <w:kern w:val="0"/>
          <w:sz w:val="24"/>
          <w:szCs w:val="24"/>
        </w:rPr>
      </w:pPr>
    </w:p>
    <w:p w14:paraId="3E651B3F" w14:textId="77777777" w:rsidR="00546FB9" w:rsidRDefault="00546FB9">
      <w:pPr>
        <w:overflowPunct/>
        <w:spacing w:after="0"/>
        <w:rPr>
          <w:rFonts w:cs="Times New Roman"/>
          <w:color w:val="auto"/>
          <w:kern w:val="0"/>
          <w:sz w:val="24"/>
          <w:szCs w:val="24"/>
        </w:rPr>
        <w:sectPr w:rsidR="00546FB9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A75B3D8" w14:textId="7AD351F2" w:rsidR="003874F3" w:rsidRDefault="003874F3" w:rsidP="003874F3">
      <w:pPr>
        <w:spacing w:after="0"/>
        <w:rPr>
          <w:sz w:val="24"/>
          <w:szCs w:val="24"/>
        </w:rPr>
      </w:pPr>
      <w:r>
        <w:rPr>
          <w:sz w:val="24"/>
          <w:szCs w:val="24"/>
        </w:rPr>
        <w:t>UW Extension develops and delivers practical, research-based solutions to challenges faced by all Wyoming residents</w:t>
      </w:r>
      <w:r w:rsidR="00B20BB0">
        <w:rPr>
          <w:sz w:val="24"/>
          <w:szCs w:val="24"/>
        </w:rPr>
        <w:t>. Please provide the following information for an impact statement highlighting a project/program from 202</w:t>
      </w:r>
      <w:r w:rsidR="00DB2A55">
        <w:rPr>
          <w:sz w:val="24"/>
          <w:szCs w:val="24"/>
        </w:rPr>
        <w:t>5</w:t>
      </w:r>
      <w:r w:rsidR="00B20BB0">
        <w:rPr>
          <w:sz w:val="24"/>
          <w:szCs w:val="24"/>
        </w:rPr>
        <w:t xml:space="preserve">. Please email a copy to </w:t>
      </w:r>
      <w:hyperlink r:id="rId9" w:history="1">
        <w:r w:rsidR="00B20BB0" w:rsidRPr="00B20BB0">
          <w:rPr>
            <w:rStyle w:val="Hyperlink"/>
            <w:sz w:val="24"/>
            <w:szCs w:val="24"/>
          </w:rPr>
          <w:t>Glenn Owings</w:t>
        </w:r>
      </w:hyperlink>
      <w:r w:rsidR="00DB2A55">
        <w:t xml:space="preserve"> </w:t>
      </w:r>
      <w:r w:rsidR="00DB2A55">
        <w:rPr>
          <w:sz w:val="24"/>
          <w:szCs w:val="24"/>
        </w:rPr>
        <w:t xml:space="preserve">and </w:t>
      </w:r>
      <w:hyperlink r:id="rId10" w:history="1">
        <w:r w:rsidR="00DB2A55" w:rsidRPr="00DB2A55">
          <w:rPr>
            <w:rStyle w:val="Hyperlink"/>
            <w:sz w:val="24"/>
            <w:szCs w:val="24"/>
          </w:rPr>
          <w:t>Abby McIrvin</w:t>
        </w:r>
      </w:hyperlink>
      <w:r w:rsidR="00DB2A55">
        <w:rPr>
          <w:sz w:val="24"/>
          <w:szCs w:val="24"/>
        </w:rPr>
        <w:t>,</w:t>
      </w:r>
      <w:r w:rsidR="00B20BB0">
        <w:rPr>
          <w:sz w:val="24"/>
          <w:szCs w:val="24"/>
        </w:rPr>
        <w:t xml:space="preserve"> UWE Capacity Building </w:t>
      </w:r>
      <w:r w:rsidR="00DB2A55">
        <w:rPr>
          <w:sz w:val="24"/>
          <w:szCs w:val="24"/>
        </w:rPr>
        <w:t>Team</w:t>
      </w:r>
      <w:r w:rsidR="00B20BB0">
        <w:rPr>
          <w:sz w:val="24"/>
          <w:szCs w:val="24"/>
        </w:rPr>
        <w:t>. Feel free to share links to any longer stories about the program or relevant resources. Attach a photo to the email if available.</w:t>
      </w:r>
    </w:p>
    <w:p w14:paraId="62B642C9" w14:textId="77777777" w:rsidR="00B20BB0" w:rsidRDefault="00B20BB0">
      <w:pPr>
        <w:overflowPunct/>
        <w:spacing w:after="0"/>
        <w:rPr>
          <w:rFonts w:cs="Times New Roman"/>
          <w:color w:val="auto"/>
          <w:kern w:val="0"/>
          <w:sz w:val="24"/>
          <w:szCs w:val="24"/>
        </w:rPr>
      </w:pPr>
    </w:p>
    <w:p w14:paraId="2A1CE032" w14:textId="77777777" w:rsidR="00B20BB0" w:rsidRDefault="00B20BB0">
      <w:pPr>
        <w:overflowPunct/>
        <w:spacing w:after="0"/>
        <w:rPr>
          <w:rFonts w:cs="Times New Roman"/>
          <w:color w:val="auto"/>
          <w:kern w:val="0"/>
          <w:sz w:val="24"/>
          <w:szCs w:val="24"/>
        </w:rPr>
      </w:pPr>
    </w:p>
    <w:p w14:paraId="4DD64149" w14:textId="77777777" w:rsidR="00B20BB0" w:rsidRDefault="00B20BB0">
      <w:pPr>
        <w:overflowPunct/>
        <w:spacing w:after="0"/>
        <w:rPr>
          <w:rFonts w:cs="Times New Roman"/>
          <w:color w:val="auto"/>
          <w:kern w:val="0"/>
          <w:sz w:val="24"/>
          <w:szCs w:val="24"/>
        </w:rPr>
        <w:sectPr w:rsidR="00B20BB0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4EB465A" w14:textId="01BB5998" w:rsidR="00A528EA" w:rsidRDefault="00A86C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Program Title</w:t>
      </w:r>
      <w:r w:rsidR="00A528EA">
        <w:rPr>
          <w:b/>
          <w:bCs/>
          <w:sz w:val="24"/>
          <w:szCs w:val="24"/>
        </w:rPr>
        <w:t xml:space="preserve">: </w:t>
      </w:r>
    </w:p>
    <w:p w14:paraId="73600E13" w14:textId="77777777" w:rsidR="00380915" w:rsidRDefault="00380915">
      <w:pPr>
        <w:rPr>
          <w:sz w:val="24"/>
          <w:szCs w:val="24"/>
        </w:rPr>
      </w:pPr>
    </w:p>
    <w:p w14:paraId="67097FFD" w14:textId="586B6C89" w:rsidR="00A528EA" w:rsidRDefault="00B20BB0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Relevance: </w:t>
      </w:r>
      <w:r w:rsidR="00A528EA">
        <w:rPr>
          <w:b/>
          <w:bCs/>
          <w:sz w:val="26"/>
          <w:szCs w:val="26"/>
        </w:rPr>
        <w:t>Why is this issue important? What is the situation?</w:t>
      </w:r>
    </w:p>
    <w:p w14:paraId="72800611" w14:textId="79769845" w:rsidR="00A528EA" w:rsidRPr="00206788" w:rsidRDefault="00A528EA">
      <w:pPr>
        <w:rPr>
          <w:sz w:val="22"/>
          <w:szCs w:val="22"/>
        </w:rPr>
      </w:pPr>
      <w:r w:rsidRPr="00206788">
        <w:rPr>
          <w:sz w:val="22"/>
          <w:szCs w:val="22"/>
        </w:rPr>
        <w:t>(Succinctly explain why you are doing this work. What is the situation, problem, or issue that creates the need for this program? Approximately 100 words.)</w:t>
      </w:r>
    </w:p>
    <w:p w14:paraId="3475AF5D" w14:textId="77777777" w:rsidR="00A528EA" w:rsidRDefault="00A528EA">
      <w:pPr>
        <w:spacing w:after="0"/>
        <w:rPr>
          <w:b/>
          <w:bCs/>
          <w:sz w:val="26"/>
          <w:szCs w:val="26"/>
        </w:rPr>
      </w:pPr>
    </w:p>
    <w:p w14:paraId="21D55FEC" w14:textId="77777777" w:rsidR="00A528EA" w:rsidRDefault="00A528EA">
      <w:pPr>
        <w:spacing w:after="0"/>
        <w:rPr>
          <w:b/>
          <w:bCs/>
          <w:sz w:val="26"/>
          <w:szCs w:val="26"/>
        </w:rPr>
      </w:pPr>
    </w:p>
    <w:p w14:paraId="11CDB21C" w14:textId="77777777" w:rsidR="00A528EA" w:rsidRDefault="00A528EA">
      <w:pPr>
        <w:spacing w:after="0"/>
        <w:rPr>
          <w:b/>
          <w:bCs/>
          <w:sz w:val="26"/>
          <w:szCs w:val="26"/>
        </w:rPr>
      </w:pPr>
    </w:p>
    <w:p w14:paraId="1B3699B1" w14:textId="5E512C11" w:rsidR="00A528EA" w:rsidRDefault="00B20BB0">
      <w:pPr>
        <w:spacing w:after="0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Response: </w:t>
      </w:r>
      <w:r w:rsidR="00A528EA">
        <w:rPr>
          <w:b/>
          <w:bCs/>
          <w:sz w:val="26"/>
          <w:szCs w:val="26"/>
        </w:rPr>
        <w:t xml:space="preserve">How did Extension address this issue?  </w:t>
      </w:r>
    </w:p>
    <w:p w14:paraId="1F6E5190" w14:textId="06E88223" w:rsidR="00A528EA" w:rsidRPr="00206788" w:rsidRDefault="00A528EA">
      <w:pPr>
        <w:rPr>
          <w:b/>
          <w:bCs/>
          <w:sz w:val="22"/>
          <w:szCs w:val="22"/>
        </w:rPr>
      </w:pPr>
      <w:r w:rsidRPr="00206788">
        <w:rPr>
          <w:sz w:val="22"/>
          <w:szCs w:val="22"/>
        </w:rPr>
        <w:t xml:space="preserve">(What has UW Extension done to address the situation? Briefly explain the process and activities included in your educational program.  Approximately </w:t>
      </w:r>
      <w:r w:rsidR="00675907">
        <w:rPr>
          <w:sz w:val="22"/>
          <w:szCs w:val="22"/>
        </w:rPr>
        <w:t>100</w:t>
      </w:r>
      <w:r w:rsidRPr="00206788">
        <w:rPr>
          <w:sz w:val="22"/>
          <w:szCs w:val="22"/>
        </w:rPr>
        <w:t xml:space="preserve"> words.</w:t>
      </w:r>
      <w:r w:rsidRPr="00206788">
        <w:rPr>
          <w:b/>
          <w:bCs/>
          <w:sz w:val="22"/>
          <w:szCs w:val="22"/>
        </w:rPr>
        <w:t>)</w:t>
      </w:r>
    </w:p>
    <w:p w14:paraId="663BB503" w14:textId="77777777" w:rsidR="00A528EA" w:rsidRDefault="00A528EA">
      <w:pPr>
        <w:spacing w:after="0"/>
        <w:rPr>
          <w:sz w:val="24"/>
          <w:szCs w:val="24"/>
        </w:rPr>
      </w:pPr>
    </w:p>
    <w:p w14:paraId="1B9C1AAB" w14:textId="77777777" w:rsidR="00A528EA" w:rsidRDefault="00A528EA">
      <w:pPr>
        <w:spacing w:after="0"/>
        <w:rPr>
          <w:sz w:val="24"/>
          <w:szCs w:val="24"/>
        </w:rPr>
      </w:pPr>
    </w:p>
    <w:p w14:paraId="4EB7DF26" w14:textId="77777777" w:rsidR="00A528EA" w:rsidRDefault="00A528EA">
      <w:pPr>
        <w:spacing w:after="0"/>
        <w:rPr>
          <w:sz w:val="24"/>
          <w:szCs w:val="24"/>
        </w:rPr>
      </w:pPr>
    </w:p>
    <w:p w14:paraId="7EF88426" w14:textId="7B8B4B07" w:rsidR="00A528EA" w:rsidRDefault="00B20BB0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Impact: </w:t>
      </w:r>
      <w:r w:rsidR="00A528EA">
        <w:rPr>
          <w:b/>
          <w:bCs/>
          <w:sz w:val="26"/>
          <w:szCs w:val="26"/>
        </w:rPr>
        <w:t xml:space="preserve">What was the impact? </w:t>
      </w:r>
    </w:p>
    <w:p w14:paraId="1EF2B3B9" w14:textId="7644E540" w:rsidR="00A528EA" w:rsidRPr="00206788" w:rsidRDefault="00A528EA">
      <w:pPr>
        <w:spacing w:after="0"/>
        <w:rPr>
          <w:sz w:val="22"/>
          <w:szCs w:val="22"/>
        </w:rPr>
      </w:pPr>
      <w:r w:rsidRPr="00206788">
        <w:rPr>
          <w:sz w:val="22"/>
          <w:szCs w:val="22"/>
        </w:rPr>
        <w:t xml:space="preserve">(Identify the outcomes of the program. What behaviors or practices have clientele changed or adopted? If applicable, explain changes in economic, environmental, or social </w:t>
      </w:r>
      <w:r w:rsidR="00900A03" w:rsidRPr="00206788">
        <w:rPr>
          <w:sz w:val="22"/>
          <w:szCs w:val="22"/>
        </w:rPr>
        <w:t>conditions</w:t>
      </w:r>
      <w:r w:rsidRPr="00206788">
        <w:rPr>
          <w:sz w:val="22"/>
          <w:szCs w:val="22"/>
        </w:rPr>
        <w:t xml:space="preserve"> that have occurred. Approximately 125 words.)</w:t>
      </w:r>
    </w:p>
    <w:p w14:paraId="5FE574E1" w14:textId="77777777" w:rsidR="00A528EA" w:rsidRDefault="00A528EA">
      <w:pPr>
        <w:spacing w:after="0"/>
        <w:rPr>
          <w:sz w:val="22"/>
          <w:szCs w:val="22"/>
        </w:rPr>
      </w:pPr>
    </w:p>
    <w:p w14:paraId="00C1D02E" w14:textId="77777777" w:rsidR="00A528EA" w:rsidRDefault="00A528EA">
      <w:pPr>
        <w:spacing w:after="0"/>
        <w:rPr>
          <w:sz w:val="22"/>
          <w:szCs w:val="22"/>
        </w:rPr>
      </w:pPr>
    </w:p>
    <w:p w14:paraId="265C3287" w14:textId="77777777" w:rsidR="00A528EA" w:rsidRDefault="00A528EA">
      <w:pPr>
        <w:spacing w:after="0"/>
        <w:rPr>
          <w:sz w:val="22"/>
          <w:szCs w:val="22"/>
        </w:rPr>
      </w:pPr>
    </w:p>
    <w:p w14:paraId="02F74900" w14:textId="7E976E7E" w:rsidR="00A528EA" w:rsidRDefault="00A528E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Success Story</w:t>
      </w:r>
      <w:r w:rsidR="00EA2479">
        <w:rPr>
          <w:b/>
          <w:bCs/>
          <w:sz w:val="26"/>
          <w:szCs w:val="26"/>
        </w:rPr>
        <w:t xml:space="preserve"> </w:t>
      </w:r>
      <w:r w:rsidR="00EA2479" w:rsidRPr="00EA2479">
        <w:rPr>
          <w:sz w:val="26"/>
          <w:szCs w:val="26"/>
        </w:rPr>
        <w:t>(optional)</w:t>
      </w:r>
      <w:r w:rsidRPr="00EA2479">
        <w:rPr>
          <w:sz w:val="26"/>
          <w:szCs w:val="26"/>
        </w:rPr>
        <w:t>:</w:t>
      </w:r>
    </w:p>
    <w:p w14:paraId="564B9983" w14:textId="492C814F" w:rsidR="00F83E8C" w:rsidRDefault="00A528EA" w:rsidP="007A4A78">
      <w:pPr>
        <w:rPr>
          <w:sz w:val="22"/>
          <w:szCs w:val="22"/>
        </w:rPr>
      </w:pPr>
      <w:r w:rsidRPr="00206788">
        <w:rPr>
          <w:sz w:val="22"/>
          <w:szCs w:val="22"/>
        </w:rPr>
        <w:t>(These might be stories about the entire program or from part of the program. The stories may be about benefits to clientele or actual testimonials from participants.  Approximately 75 words.</w:t>
      </w:r>
    </w:p>
    <w:p w14:paraId="2CCC28C5" w14:textId="77777777" w:rsidR="007A4A78" w:rsidRDefault="007A4A78" w:rsidP="007A4A78">
      <w:pPr>
        <w:rPr>
          <w:sz w:val="22"/>
          <w:szCs w:val="22"/>
        </w:rPr>
      </w:pPr>
    </w:p>
    <w:p w14:paraId="2D4D1EF7" w14:textId="10C64A63" w:rsidR="00F83E8C" w:rsidRDefault="00F83E8C" w:rsidP="00F83E8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(Name)</w:t>
      </w:r>
    </w:p>
    <w:p w14:paraId="02A9C48C" w14:textId="77777777" w:rsidR="00F83E8C" w:rsidRDefault="00F83E8C" w:rsidP="00F83E8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(address)</w:t>
      </w:r>
    </w:p>
    <w:p w14:paraId="45E5E808" w14:textId="77777777" w:rsidR="00F83E8C" w:rsidRDefault="00F83E8C" w:rsidP="00F83E8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(City, State and Zip)</w:t>
      </w:r>
    </w:p>
    <w:p w14:paraId="20034517" w14:textId="77777777" w:rsidR="00F83E8C" w:rsidRDefault="00F83E8C" w:rsidP="00F83E8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(Phone)</w:t>
      </w:r>
    </w:p>
    <w:p w14:paraId="387E4717" w14:textId="77777777" w:rsidR="00F83E8C" w:rsidRDefault="00F83E8C" w:rsidP="00F83E8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(Website)</w:t>
      </w:r>
    </w:p>
    <w:p w14:paraId="05833492" w14:textId="77777777" w:rsidR="00546FB9" w:rsidRDefault="00546FB9" w:rsidP="00F83E8C">
      <w:pPr>
        <w:spacing w:after="0"/>
        <w:jc w:val="center"/>
        <w:rPr>
          <w:sz w:val="22"/>
          <w:szCs w:val="22"/>
        </w:rPr>
      </w:pPr>
    </w:p>
    <w:p w14:paraId="1769221C" w14:textId="77777777" w:rsidR="00546FB9" w:rsidRPr="00F83E8C" w:rsidRDefault="00546FB9" w:rsidP="00F83E8C">
      <w:pPr>
        <w:spacing w:after="0"/>
        <w:jc w:val="center"/>
        <w:rPr>
          <w:rFonts w:cs="Times New Roman"/>
          <w:color w:val="auto"/>
          <w:kern w:val="0"/>
          <w:sz w:val="24"/>
          <w:szCs w:val="24"/>
        </w:rPr>
      </w:pPr>
    </w:p>
    <w:p w14:paraId="7F57F557" w14:textId="78E91020" w:rsidR="00546FB9" w:rsidRDefault="00546FB9" w:rsidP="00546FB9">
      <w:pPr>
        <w:jc w:val="center"/>
        <w:rPr>
          <w:i/>
          <w:iCs/>
        </w:rPr>
      </w:pPr>
    </w:p>
    <w:p w14:paraId="507C4E82" w14:textId="77777777" w:rsidR="00546FB9" w:rsidRDefault="00546FB9" w:rsidP="00546FB9">
      <w:pPr>
        <w:jc w:val="center"/>
        <w:rPr>
          <w:i/>
          <w:iCs/>
        </w:rPr>
      </w:pPr>
    </w:p>
    <w:p w14:paraId="6F27D3FA" w14:textId="77777777" w:rsidR="00546FB9" w:rsidRDefault="00546FB9" w:rsidP="00546FB9">
      <w:pPr>
        <w:jc w:val="center"/>
        <w:rPr>
          <w:i/>
          <w:iCs/>
        </w:rPr>
      </w:pPr>
    </w:p>
    <w:p w14:paraId="0955D013" w14:textId="77777777" w:rsidR="00546FB9" w:rsidRDefault="00546FB9" w:rsidP="00546FB9">
      <w:pPr>
        <w:jc w:val="center"/>
        <w:rPr>
          <w:i/>
          <w:iCs/>
        </w:rPr>
      </w:pPr>
    </w:p>
    <w:p w14:paraId="7D9F7A19" w14:textId="77777777" w:rsidR="00A528EA" w:rsidRDefault="00A528EA">
      <w:pPr>
        <w:spacing w:after="0"/>
        <w:jc w:val="center"/>
      </w:pPr>
    </w:p>
    <w:p w14:paraId="6973360B" w14:textId="1ACE9228" w:rsidR="00F12E24" w:rsidRDefault="00A528EA" w:rsidP="00673F53">
      <w:pPr>
        <w:spacing w:after="0"/>
        <w:jc w:val="center"/>
        <w:rPr>
          <w:rStyle w:val="eop"/>
          <w:rFonts w:cs="Calibri"/>
          <w:i/>
          <w:iCs/>
          <w:sz w:val="22"/>
          <w:szCs w:val="22"/>
          <w:shd w:val="clear" w:color="auto" w:fill="FFFFFF"/>
        </w:rPr>
      </w:pPr>
      <w:r>
        <w:t>University of Wyoming is an equal opportunity provider and employer.</w:t>
      </w:r>
    </w:p>
    <w:sectPr w:rsidR="00F12E24" w:rsidSect="00A528E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6BC0" w14:textId="77777777" w:rsidR="00F3762A" w:rsidRDefault="00F3762A" w:rsidP="00380915">
      <w:pPr>
        <w:spacing w:after="0"/>
      </w:pPr>
      <w:r>
        <w:separator/>
      </w:r>
    </w:p>
  </w:endnote>
  <w:endnote w:type="continuationSeparator" w:id="0">
    <w:p w14:paraId="2CFCE48E" w14:textId="77777777" w:rsidR="00F3762A" w:rsidRDefault="00F3762A" w:rsidP="00380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A5CB" w14:textId="77777777" w:rsidR="00F3762A" w:rsidRDefault="00F3762A" w:rsidP="00380915">
      <w:pPr>
        <w:spacing w:after="0"/>
      </w:pPr>
      <w:r>
        <w:separator/>
      </w:r>
    </w:p>
  </w:footnote>
  <w:footnote w:type="continuationSeparator" w:id="0">
    <w:p w14:paraId="7C6E2993" w14:textId="77777777" w:rsidR="00F3762A" w:rsidRDefault="00F3762A" w:rsidP="00380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DAE2" w14:textId="47D8B797" w:rsidR="00380915" w:rsidRDefault="00276F5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5DAD0E" wp14:editId="49B535AB">
          <wp:simplePos x="0" y="0"/>
          <wp:positionH relativeFrom="column">
            <wp:posOffset>4392295</wp:posOffset>
          </wp:positionH>
          <wp:positionV relativeFrom="paragraph">
            <wp:posOffset>-198120</wp:posOffset>
          </wp:positionV>
          <wp:extent cx="1435100" cy="346075"/>
          <wp:effectExtent l="0" t="0" r="0" b="0"/>
          <wp:wrapTight wrapText="bothSides">
            <wp:wrapPolygon edited="0">
              <wp:start x="0" y="0"/>
              <wp:lineTo x="0" y="20213"/>
              <wp:lineTo x="21218" y="20213"/>
              <wp:lineTo x="212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6BC"/>
    <w:multiLevelType w:val="multilevel"/>
    <w:tmpl w:val="55A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4483E"/>
    <w:multiLevelType w:val="hybridMultilevel"/>
    <w:tmpl w:val="69C2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8DF"/>
    <w:multiLevelType w:val="multilevel"/>
    <w:tmpl w:val="C52CC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6876F0F"/>
    <w:multiLevelType w:val="multilevel"/>
    <w:tmpl w:val="A738A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08E49E6"/>
    <w:multiLevelType w:val="multilevel"/>
    <w:tmpl w:val="8BA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346E9B"/>
    <w:multiLevelType w:val="multilevel"/>
    <w:tmpl w:val="155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0618205">
    <w:abstractNumId w:val="5"/>
  </w:num>
  <w:num w:numId="2" w16cid:durableId="381902292">
    <w:abstractNumId w:val="2"/>
  </w:num>
  <w:num w:numId="3" w16cid:durableId="1480805160">
    <w:abstractNumId w:val="3"/>
  </w:num>
  <w:num w:numId="4" w16cid:durableId="800000970">
    <w:abstractNumId w:val="0"/>
  </w:num>
  <w:num w:numId="5" w16cid:durableId="1440100396">
    <w:abstractNumId w:val="4"/>
  </w:num>
  <w:num w:numId="6" w16cid:durableId="141887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EA"/>
    <w:rsid w:val="001836BB"/>
    <w:rsid w:val="0019781E"/>
    <w:rsid w:val="00206788"/>
    <w:rsid w:val="002662E1"/>
    <w:rsid w:val="00276F55"/>
    <w:rsid w:val="002B4D79"/>
    <w:rsid w:val="003110B3"/>
    <w:rsid w:val="00380915"/>
    <w:rsid w:val="003874F3"/>
    <w:rsid w:val="003D1FC8"/>
    <w:rsid w:val="00490916"/>
    <w:rsid w:val="004A527A"/>
    <w:rsid w:val="004C5021"/>
    <w:rsid w:val="00520994"/>
    <w:rsid w:val="00546FB9"/>
    <w:rsid w:val="00583883"/>
    <w:rsid w:val="00586D85"/>
    <w:rsid w:val="005C3D2A"/>
    <w:rsid w:val="00673F53"/>
    <w:rsid w:val="00675907"/>
    <w:rsid w:val="00675A3C"/>
    <w:rsid w:val="00713F93"/>
    <w:rsid w:val="00786F4F"/>
    <w:rsid w:val="007939D8"/>
    <w:rsid w:val="007A4A78"/>
    <w:rsid w:val="00802C84"/>
    <w:rsid w:val="00847D99"/>
    <w:rsid w:val="00856429"/>
    <w:rsid w:val="00867036"/>
    <w:rsid w:val="00900A03"/>
    <w:rsid w:val="00A528EA"/>
    <w:rsid w:val="00A86CB7"/>
    <w:rsid w:val="00B06F37"/>
    <w:rsid w:val="00B20BB0"/>
    <w:rsid w:val="00B831D3"/>
    <w:rsid w:val="00C36898"/>
    <w:rsid w:val="00C549C5"/>
    <w:rsid w:val="00D81AF3"/>
    <w:rsid w:val="00DB2A55"/>
    <w:rsid w:val="00DC16D6"/>
    <w:rsid w:val="00EA2479"/>
    <w:rsid w:val="00F12E24"/>
    <w:rsid w:val="00F3762A"/>
    <w:rsid w:val="00F83E8C"/>
    <w:rsid w:val="00F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67BF9"/>
  <w14:defaultImageDpi w14:val="0"/>
  <w15:docId w15:val="{C6D873B5-D5DA-4830-8559-0023773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60"/>
    </w:pPr>
    <w:rPr>
      <w:rFonts w:ascii="Franklin Gothic Book" w:hAnsi="Franklin Gothic Book" w:cs="Franklin Gothic Book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Garamond" w:hAnsi="Garamond" w:cs="Garamond"/>
      <w:b/>
      <w:bCs/>
      <w:color w:val="000000"/>
      <w:kern w:val="28"/>
      <w:sz w:val="18"/>
      <w:szCs w:val="18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</w:pPr>
    <w:rPr>
      <w:rFonts w:ascii="Garamond" w:hAnsi="Garamond" w:cs="Garamond"/>
      <w:smallCaps/>
      <w:color w:val="000000"/>
      <w:kern w:val="28"/>
      <w:sz w:val="72"/>
      <w:szCs w:val="72"/>
    </w:rPr>
  </w:style>
  <w:style w:type="character" w:customStyle="1" w:styleId="normaltextrun">
    <w:name w:val="normaltextrun"/>
    <w:basedOn w:val="DefaultParagraphFont"/>
    <w:rsid w:val="00D81AF3"/>
  </w:style>
  <w:style w:type="character" w:customStyle="1" w:styleId="eop">
    <w:name w:val="eop"/>
    <w:basedOn w:val="DefaultParagraphFont"/>
    <w:rsid w:val="00D81AF3"/>
  </w:style>
  <w:style w:type="paragraph" w:customStyle="1" w:styleId="paragraph">
    <w:name w:val="paragraph"/>
    <w:basedOn w:val="Normal"/>
    <w:rsid w:val="00D81AF3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Hyperlink">
    <w:name w:val="Hyperlink"/>
    <w:uiPriority w:val="99"/>
    <w:unhideWhenUsed/>
    <w:rsid w:val="00C368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368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0915"/>
    <w:rPr>
      <w:rFonts w:ascii="Franklin Gothic Book" w:hAnsi="Franklin Gothic Book" w:cs="Franklin Gothic Book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0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0915"/>
    <w:rPr>
      <w:rFonts w:ascii="Franklin Gothic Book" w:hAnsi="Franklin Gothic Book" w:cs="Franklin Gothic Book"/>
      <w:color w:val="000000"/>
      <w:kern w:val="28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6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cirvin@uwyo.edu?subject=2025%20Impact%20State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wings@uwyo.edu?subject=2025%20Impact%20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12A4-4A46-4CC6-865F-FD9A759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1436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K Crawford</dc:creator>
  <cp:keywords/>
  <dc:description/>
  <cp:lastModifiedBy>Glenn C. Owings</cp:lastModifiedBy>
  <cp:revision>2</cp:revision>
  <dcterms:created xsi:type="dcterms:W3CDTF">2025-11-20T18:03:00Z</dcterms:created>
  <dcterms:modified xsi:type="dcterms:W3CDTF">2025-11-20T18:03:00Z</dcterms:modified>
</cp:coreProperties>
</file>