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3"/>
        <w:gridCol w:w="9903"/>
      </w:tblGrid>
      <w:tr w:rsidR="00391A26" w14:paraId="6680C1DD" w14:textId="77777777" w:rsidTr="00391A26">
        <w:trPr>
          <w:cantSplit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14:paraId="3199F2C5" w14:textId="77777777" w:rsidR="00391A26" w:rsidRDefault="00391A26" w:rsidP="000F6A3F">
            <w:pPr>
              <w:pStyle w:val="Lettertype"/>
            </w:pPr>
            <w:r>
              <w:rPr>
                <w:noProof/>
              </w:rPr>
              <w:drawing>
                <wp:inline distT="0" distB="0" distL="0" distR="0" wp14:anchorId="121688AE" wp14:editId="05864804">
                  <wp:extent cx="2565400" cy="677545"/>
                  <wp:effectExtent l="0" t="0" r="0" b="8255"/>
                  <wp:docPr id="1" name="Picture 1" descr="2 line_UWSignatur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 line_UWSignatur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14:paraId="7A032A75" w14:textId="77777777" w:rsidR="00391A26" w:rsidRDefault="00391A26">
            <w:pPr>
              <w:pStyle w:val="Lettertype"/>
            </w:pPr>
          </w:p>
        </w:tc>
      </w:tr>
      <w:tr w:rsidR="00391A26" w14:paraId="5C34FB5D" w14:textId="77777777" w:rsidTr="00391A26">
        <w:trPr>
          <w:cantSplit/>
          <w:trHeight w:val="720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14:paraId="749A22C2" w14:textId="77777777" w:rsidR="00391A26" w:rsidRPr="00D375F7" w:rsidRDefault="00391A26" w:rsidP="000F6A3F">
            <w:pPr>
              <w:pStyle w:val="BodyText"/>
              <w:rPr>
                <w:rFonts w:ascii="Futura Light" w:hAnsi="Futura Light"/>
                <w:sz w:val="24"/>
              </w:rPr>
            </w:pPr>
            <w:r>
              <w:rPr>
                <w:rFonts w:ascii="Futura Light" w:hAnsi="Futura Light"/>
                <w:sz w:val="24"/>
              </w:rPr>
              <w:t xml:space="preserve">University of Wyoming </w:t>
            </w:r>
            <w:r w:rsidRPr="00D375F7">
              <w:rPr>
                <w:rFonts w:ascii="Futura Light" w:hAnsi="Futura Light"/>
                <w:sz w:val="24"/>
              </w:rPr>
              <w:t>Extension</w:t>
            </w:r>
          </w:p>
          <w:p w14:paraId="583466C2" w14:textId="77777777" w:rsidR="00391A26" w:rsidRPr="00AD23C1" w:rsidRDefault="00391A26" w:rsidP="00391A26">
            <w:pPr>
              <w:pStyle w:val="BodyText"/>
              <w:rPr>
                <w:rFonts w:ascii="Futura Light" w:hAnsi="Futura Light"/>
                <w:sz w:val="18"/>
              </w:rPr>
            </w:pPr>
            <w:r w:rsidRPr="00AD23C1">
              <w:rPr>
                <w:rFonts w:ascii="Futura Light" w:hAnsi="Futura Light"/>
                <w:sz w:val="18"/>
              </w:rPr>
              <w:t>College of Agriculture</w:t>
            </w:r>
            <w:r>
              <w:rPr>
                <w:rFonts w:ascii="Futura Light" w:hAnsi="Futura Light"/>
                <w:sz w:val="18"/>
              </w:rPr>
              <w:t xml:space="preserve"> and Natural Resources</w:t>
            </w:r>
          </w:p>
          <w:p w14:paraId="6D570B19" w14:textId="77777777" w:rsidR="00391A26" w:rsidRPr="00AD23C1" w:rsidRDefault="00391A26" w:rsidP="00391A26">
            <w:pPr>
              <w:pStyle w:val="BodyText"/>
              <w:rPr>
                <w:rFonts w:ascii="Futura Light" w:hAnsi="Futura Light"/>
                <w:sz w:val="16"/>
                <w:szCs w:val="16"/>
              </w:rPr>
            </w:pPr>
            <w:r>
              <w:rPr>
                <w:rFonts w:ascii="Futura Light" w:hAnsi="Futura Light"/>
                <w:sz w:val="16"/>
                <w:szCs w:val="16"/>
              </w:rPr>
              <w:t>Department or Unit</w:t>
            </w:r>
          </w:p>
          <w:p w14:paraId="3F51AA21" w14:textId="77777777" w:rsidR="00391A26" w:rsidRPr="00AD23C1" w:rsidRDefault="00391A26" w:rsidP="00391A26">
            <w:pPr>
              <w:pStyle w:val="BodyText"/>
              <w:rPr>
                <w:rFonts w:ascii="Futura Light" w:hAnsi="Futura Light"/>
                <w:sz w:val="16"/>
              </w:rPr>
            </w:pPr>
            <w:r w:rsidRPr="00AD23C1">
              <w:rPr>
                <w:rFonts w:ascii="Futura Light" w:hAnsi="Futura Light"/>
                <w:sz w:val="16"/>
              </w:rPr>
              <w:t xml:space="preserve">Department 3354 </w:t>
            </w:r>
          </w:p>
          <w:p w14:paraId="3AF88B21" w14:textId="77777777" w:rsidR="00391A26" w:rsidRPr="00AD23C1" w:rsidRDefault="00391A26" w:rsidP="00391A26">
            <w:pPr>
              <w:pStyle w:val="BodyText"/>
              <w:rPr>
                <w:rFonts w:ascii="Futura Light" w:hAnsi="Futura Light"/>
                <w:sz w:val="16"/>
              </w:rPr>
            </w:pPr>
            <w:r w:rsidRPr="00AD23C1">
              <w:rPr>
                <w:rFonts w:ascii="Futura Light" w:hAnsi="Futura Light"/>
                <w:sz w:val="16"/>
              </w:rPr>
              <w:t>1000 E. University Avenue</w:t>
            </w:r>
          </w:p>
          <w:p w14:paraId="6BFE5457" w14:textId="77777777" w:rsidR="00391A26" w:rsidRPr="00AD23C1" w:rsidRDefault="00391A26" w:rsidP="00391A26">
            <w:pPr>
              <w:pStyle w:val="BodyText"/>
              <w:rPr>
                <w:rFonts w:ascii="Futura Light" w:hAnsi="Futura Light"/>
                <w:sz w:val="16"/>
              </w:rPr>
            </w:pPr>
            <w:r w:rsidRPr="00AD23C1">
              <w:rPr>
                <w:rFonts w:ascii="Futura Light" w:hAnsi="Futura Light"/>
                <w:sz w:val="16"/>
              </w:rPr>
              <w:t>Laramie, Wyoming 82071</w:t>
            </w:r>
          </w:p>
          <w:p w14:paraId="16F68844" w14:textId="77777777" w:rsidR="00391A26" w:rsidRPr="00B67374" w:rsidRDefault="00391A26" w:rsidP="00076976">
            <w:pPr>
              <w:pStyle w:val="BodyText"/>
              <w:rPr>
                <w:sz w:val="16"/>
              </w:rPr>
            </w:pPr>
            <w:r w:rsidRPr="00AD23C1">
              <w:rPr>
                <w:rFonts w:ascii="Futura Light" w:hAnsi="Futura Light"/>
                <w:sz w:val="16"/>
              </w:rPr>
              <w:t>(307) 766-</w:t>
            </w:r>
            <w:r>
              <w:rPr>
                <w:rFonts w:ascii="Futura Light" w:hAnsi="Futura Light"/>
                <w:sz w:val="16"/>
              </w:rPr>
              <w:t>XXXX</w:t>
            </w:r>
            <w:r w:rsidRPr="00AD23C1">
              <w:rPr>
                <w:rFonts w:ascii="Futura Light" w:hAnsi="Futura Light"/>
                <w:sz w:val="16"/>
              </w:rPr>
              <w:t xml:space="preserve"> • fax (307) 766-</w:t>
            </w:r>
            <w:r>
              <w:rPr>
                <w:rFonts w:ascii="Futura Light" w:hAnsi="Futura Light"/>
                <w:sz w:val="16"/>
              </w:rPr>
              <w:t>XXXX</w:t>
            </w:r>
            <w:r w:rsidRPr="00AD23C1">
              <w:rPr>
                <w:rFonts w:ascii="Futura Light" w:hAnsi="Futura Light"/>
                <w:sz w:val="16"/>
              </w:rPr>
              <w:t xml:space="preserve"> • </w:t>
            </w:r>
            <w:r w:rsidR="00076976">
              <w:rPr>
                <w:rFonts w:ascii="Futura Light" w:hAnsi="Futura Light"/>
                <w:sz w:val="16"/>
              </w:rPr>
              <w:t>uwyo.edu/uwe</w:t>
            </w:r>
            <w:bookmarkStart w:id="0" w:name="_GoBack"/>
            <w:bookmarkEnd w:id="0"/>
          </w:p>
        </w:tc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14:paraId="0AD65985" w14:textId="77777777" w:rsidR="00391A26" w:rsidRDefault="00391A26" w:rsidP="00391A26">
            <w:pPr>
              <w:pStyle w:val="BodyText"/>
            </w:pPr>
          </w:p>
        </w:tc>
      </w:tr>
    </w:tbl>
    <w:p w14:paraId="779BF387" w14:textId="77777777" w:rsidR="00186B7B" w:rsidRDefault="00186B7B">
      <w:pPr>
        <w:sectPr w:rsidR="00186B7B" w:rsidSect="00186B7B">
          <w:footerReference w:type="default" r:id="rId9"/>
          <w:pgSz w:w="12240" w:h="15840"/>
          <w:pgMar w:top="864" w:right="1440" w:bottom="720" w:left="720" w:header="720" w:footer="360" w:gutter="0"/>
          <w:cols w:space="720"/>
        </w:sectPr>
      </w:pPr>
    </w:p>
    <w:p w14:paraId="34DA6C98" w14:textId="77777777" w:rsidR="00186B7B" w:rsidRDefault="00186B7B">
      <w:pPr>
        <w:sectPr w:rsidR="00186B7B" w:rsidSect="00186B7B">
          <w:type w:val="continuous"/>
          <w:pgSz w:w="12240" w:h="15840"/>
          <w:pgMar w:top="864" w:right="1440" w:bottom="720" w:left="720" w:header="720" w:footer="360" w:gutter="0"/>
          <w:cols w:space="720"/>
        </w:sectPr>
      </w:pPr>
    </w:p>
    <w:p w14:paraId="3A84C216" w14:textId="77777777" w:rsidR="00186B7B" w:rsidRDefault="00186B7B" w:rsidP="00186B7B">
      <w:pPr>
        <w:widowControl w:val="0"/>
        <w:tabs>
          <w:tab w:val="left" w:pos="-1800"/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GoudyOlSt BT" w:hAnsi="GoudyOlSt BT"/>
          <w:color w:val="000000"/>
        </w:rPr>
      </w:pPr>
    </w:p>
    <w:sectPr w:rsidR="00186B7B" w:rsidSect="00186B7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864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2C453" w14:textId="77777777" w:rsidR="00186B7B" w:rsidRDefault="00186B7B">
      <w:r>
        <w:separator/>
      </w:r>
    </w:p>
  </w:endnote>
  <w:endnote w:type="continuationSeparator" w:id="0">
    <w:p w14:paraId="590CA1DA" w14:textId="77777777" w:rsidR="00186B7B" w:rsidRDefault="0018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Light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F994E" w14:textId="77777777" w:rsidR="00186B7B" w:rsidRDefault="00186B7B" w:rsidP="00186B7B">
    <w:pPr>
      <w:ind w:firstLine="720"/>
      <w:jc w:val="center"/>
      <w:rPr>
        <w:rFonts w:ascii="Futura Lt BT" w:hAnsi="Futura Lt BT"/>
        <w:sz w:val="16"/>
        <w:szCs w:val="16"/>
      </w:rPr>
    </w:pPr>
    <w:r w:rsidRPr="008E7ED9">
      <w:rPr>
        <w:rFonts w:ascii="Futura Lt BT" w:hAnsi="Futura Lt BT"/>
        <w:sz w:val="16"/>
        <w:szCs w:val="16"/>
      </w:rPr>
      <w:t>The University of Wyoming and the United States Department of Agriculture cooperate.</w:t>
    </w:r>
  </w:p>
  <w:p w14:paraId="4949051A" w14:textId="77777777" w:rsidR="00186B7B" w:rsidRPr="008E7ED9" w:rsidRDefault="00186B7B" w:rsidP="00186B7B">
    <w:pPr>
      <w:ind w:firstLine="720"/>
      <w:jc w:val="center"/>
      <w:rPr>
        <w:sz w:val="16"/>
        <w:szCs w:val="16"/>
      </w:rPr>
    </w:pPr>
    <w:r>
      <w:rPr>
        <w:rFonts w:ascii="Futura Lt BT" w:hAnsi="Futura Lt BT"/>
        <w:sz w:val="16"/>
        <w:szCs w:val="16"/>
      </w:rPr>
      <w:t>The University is an equal opportunity/affirmative action institution.</w:t>
    </w:r>
  </w:p>
  <w:p w14:paraId="11558007" w14:textId="77777777" w:rsidR="00186B7B" w:rsidRDefault="00186B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F8DDC" w14:textId="77777777" w:rsidR="00186B7B" w:rsidRDefault="00186B7B">
    <w:pPr>
      <w:widowControl w:val="0"/>
      <w:tabs>
        <w:tab w:val="left" w:pos="-1800"/>
        <w:tab w:val="left" w:pos="-1440"/>
        <w:tab w:val="left" w:pos="-72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A5034" w14:textId="77777777" w:rsidR="00186B7B" w:rsidRDefault="00186B7B">
    <w:pPr>
      <w:widowControl w:val="0"/>
      <w:tabs>
        <w:tab w:val="left" w:pos="-1800"/>
        <w:tab w:val="left" w:pos="-1440"/>
        <w:tab w:val="left" w:pos="-72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57BE7" w14:textId="77777777" w:rsidR="00186B7B" w:rsidRDefault="00186B7B">
      <w:r>
        <w:separator/>
      </w:r>
    </w:p>
  </w:footnote>
  <w:footnote w:type="continuationSeparator" w:id="0">
    <w:p w14:paraId="5C178992" w14:textId="77777777" w:rsidR="00186B7B" w:rsidRDefault="00186B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FF8EB" w14:textId="77777777" w:rsidR="00186B7B" w:rsidRDefault="00186B7B">
    <w:pPr>
      <w:widowControl w:val="0"/>
      <w:tabs>
        <w:tab w:val="left" w:pos="-1800"/>
        <w:tab w:val="left" w:pos="-1440"/>
        <w:tab w:val="left" w:pos="-72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5EA3A" w14:textId="77777777" w:rsidR="00186B7B" w:rsidRDefault="00186B7B">
    <w:pPr>
      <w:widowControl w:val="0"/>
      <w:tabs>
        <w:tab w:val="left" w:pos="-1800"/>
        <w:tab w:val="left" w:pos="-1440"/>
        <w:tab w:val="left" w:pos="-72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EF5"/>
    <w:multiLevelType w:val="hybridMultilevel"/>
    <w:tmpl w:val="83BC30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82"/>
    <w:rsid w:val="00076976"/>
    <w:rsid w:val="00186B7B"/>
    <w:rsid w:val="00391A26"/>
    <w:rsid w:val="00786582"/>
    <w:rsid w:val="00BE09B6"/>
    <w:rsid w:val="00D4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0F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rPr>
      <w:rFonts w:ascii="Futura Lt BT" w:hAnsi="Futura Lt BT"/>
      <w:color w:val="000000"/>
      <w:sz w:val="20"/>
    </w:rPr>
  </w:style>
  <w:style w:type="paragraph" w:styleId="BodyText2">
    <w:name w:val="Body Text 2"/>
    <w:basedOn w:val="Normal"/>
    <w:rPr>
      <w:sz w:val="22"/>
    </w:rPr>
  </w:style>
  <w:style w:type="paragraph" w:customStyle="1" w:styleId="Lettertype">
    <w:name w:val="Lettertype"/>
    <w:basedOn w:val="BodyText"/>
    <w:pPr>
      <w:spacing w:after="180"/>
    </w:pPr>
  </w:style>
  <w:style w:type="paragraph" w:styleId="Header">
    <w:name w:val="header"/>
    <w:basedOn w:val="Normal"/>
    <w:rsid w:val="007865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582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E92AEE"/>
    <w:rPr>
      <w:rFonts w:cs="Times New Roman"/>
      <w:i/>
      <w:iCs/>
    </w:rPr>
  </w:style>
  <w:style w:type="paragraph" w:styleId="BalloonText">
    <w:name w:val="Balloon Text"/>
    <w:basedOn w:val="Normal"/>
    <w:semiHidden/>
    <w:rsid w:val="00E92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rPr>
      <w:rFonts w:ascii="Futura Lt BT" w:hAnsi="Futura Lt BT"/>
      <w:color w:val="000000"/>
      <w:sz w:val="20"/>
    </w:rPr>
  </w:style>
  <w:style w:type="paragraph" w:styleId="BodyText2">
    <w:name w:val="Body Text 2"/>
    <w:basedOn w:val="Normal"/>
    <w:rPr>
      <w:sz w:val="22"/>
    </w:rPr>
  </w:style>
  <w:style w:type="paragraph" w:customStyle="1" w:styleId="Lettertype">
    <w:name w:val="Lettertype"/>
    <w:basedOn w:val="BodyText"/>
    <w:pPr>
      <w:spacing w:after="180"/>
    </w:pPr>
  </w:style>
  <w:style w:type="paragraph" w:styleId="Header">
    <w:name w:val="header"/>
    <w:basedOn w:val="Normal"/>
    <w:rsid w:val="007865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582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E92AEE"/>
    <w:rPr>
      <w:rFonts w:cs="Times New Roman"/>
      <w:i/>
      <w:iCs/>
    </w:rPr>
  </w:style>
  <w:style w:type="paragraph" w:styleId="BalloonText">
    <w:name w:val="Balloon Text"/>
    <w:basedOn w:val="Normal"/>
    <w:semiHidden/>
    <w:rsid w:val="00E9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9153\NEWStationery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\WINDOWS\Temporary Internet Files\OLK9153\NEWStationery_2.dot</Template>
  <TotalTime>0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Wyoming</Company>
  <LinksUpToDate>false</LinksUpToDate>
  <CharactersWithSpaces>221</CharactersWithSpaces>
  <SharedDoc>false</SharedDoc>
  <HLinks>
    <vt:vector size="6" baseType="variant">
      <vt:variant>
        <vt:i4>2031706</vt:i4>
      </vt:variant>
      <vt:variant>
        <vt:i4>2048</vt:i4>
      </vt:variant>
      <vt:variant>
        <vt:i4>1025</vt:i4>
      </vt:variant>
      <vt:variant>
        <vt:i4>1</vt:i4>
      </vt:variant>
      <vt:variant>
        <vt:lpwstr>UW 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N. Fromkin</dc:creator>
  <cp:lastModifiedBy>Tana Stith</cp:lastModifiedBy>
  <cp:revision>3</cp:revision>
  <cp:lastPrinted>2008-06-11T21:43:00Z</cp:lastPrinted>
  <dcterms:created xsi:type="dcterms:W3CDTF">2012-01-23T20:25:00Z</dcterms:created>
  <dcterms:modified xsi:type="dcterms:W3CDTF">2015-01-14T15:08:00Z</dcterms:modified>
</cp:coreProperties>
</file>