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9903"/>
      </w:tblGrid>
      <w:tr w:rsidR="009545A7" w14:paraId="691567F1" w14:textId="77777777" w:rsidTr="0012255E">
        <w:trPr>
          <w:cantSplit/>
        </w:trPr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</w:tcPr>
          <w:p w14:paraId="5967402A" w14:textId="77777777" w:rsidR="009545A7" w:rsidRDefault="00057FEC" w:rsidP="0012255E">
            <w:pPr>
              <w:pStyle w:val="Lettertype"/>
            </w:pPr>
            <w:r>
              <w:rPr>
                <w:noProof/>
              </w:rPr>
              <w:drawing>
                <wp:inline distT="0" distB="0" distL="0" distR="0" wp14:anchorId="3A17F2F4" wp14:editId="43D04844">
                  <wp:extent cx="2565400" cy="677545"/>
                  <wp:effectExtent l="0" t="0" r="0" b="8255"/>
                  <wp:docPr id="1" name="Picture 1" descr="Description: 2 line_UWSignature 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2 line_UWSignature 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0" cy="677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45A7" w:rsidRPr="00B67374" w14:paraId="79B277A6" w14:textId="77777777" w:rsidTr="0012255E">
        <w:trPr>
          <w:cantSplit/>
          <w:trHeight w:val="720"/>
        </w:trPr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</w:tcPr>
          <w:p w14:paraId="75417CD6" w14:textId="77777777" w:rsidR="009545A7" w:rsidRDefault="009545A7" w:rsidP="0012255E">
            <w:pPr>
              <w:pStyle w:val="BodyText"/>
              <w:rPr>
                <w:rFonts w:ascii="Futura Light" w:hAnsi="Futura Light"/>
                <w:sz w:val="24"/>
              </w:rPr>
            </w:pPr>
            <w:r>
              <w:rPr>
                <w:rFonts w:ascii="Futura Light" w:hAnsi="Futura Light"/>
                <w:sz w:val="24"/>
              </w:rPr>
              <w:t xml:space="preserve">University of Wyoming </w:t>
            </w:r>
            <w:r w:rsidRPr="00D375F7">
              <w:rPr>
                <w:rFonts w:ascii="Futura Light" w:hAnsi="Futura Light"/>
                <w:sz w:val="24"/>
              </w:rPr>
              <w:t>Extension</w:t>
            </w:r>
          </w:p>
          <w:p w14:paraId="6C5F1A58" w14:textId="77777777" w:rsidR="00FE047A" w:rsidRPr="00FE047A" w:rsidRDefault="00FE047A" w:rsidP="0012255E">
            <w:pPr>
              <w:pStyle w:val="BodyText"/>
              <w:rPr>
                <w:rFonts w:ascii="Futura Light" w:hAnsi="Futura Light"/>
              </w:rPr>
            </w:pPr>
            <w:r>
              <w:rPr>
                <w:rFonts w:ascii="Futura Light" w:hAnsi="Futura Light"/>
              </w:rPr>
              <w:t>College of Agriculture and Natural Resources</w:t>
            </w:r>
            <w:bookmarkStart w:id="0" w:name="_GoBack"/>
            <w:bookmarkEnd w:id="0"/>
          </w:p>
          <w:p w14:paraId="1782A4DF" w14:textId="77777777" w:rsidR="009545A7" w:rsidRPr="00FE047A" w:rsidRDefault="009545A7" w:rsidP="0012255E">
            <w:pPr>
              <w:pStyle w:val="BodyText"/>
              <w:rPr>
                <w:rFonts w:ascii="Futura Light" w:hAnsi="Futura Light"/>
                <w:sz w:val="18"/>
                <w:szCs w:val="18"/>
              </w:rPr>
            </w:pPr>
            <w:proofErr w:type="spellStart"/>
            <w:r w:rsidRPr="00FE047A">
              <w:rPr>
                <w:rFonts w:ascii="Futura Light" w:hAnsi="Futura Light"/>
                <w:sz w:val="18"/>
                <w:szCs w:val="18"/>
              </w:rPr>
              <w:t>Xxxxxxx</w:t>
            </w:r>
            <w:proofErr w:type="spellEnd"/>
            <w:r w:rsidRPr="00FE047A">
              <w:rPr>
                <w:rFonts w:ascii="Futura Light" w:hAnsi="Futura Light"/>
                <w:sz w:val="18"/>
                <w:szCs w:val="18"/>
              </w:rPr>
              <w:t xml:space="preserve"> County Office</w:t>
            </w:r>
          </w:p>
          <w:p w14:paraId="09FBBF14" w14:textId="77777777" w:rsidR="009545A7" w:rsidRPr="00FE047A" w:rsidRDefault="009545A7" w:rsidP="0012255E">
            <w:pPr>
              <w:pStyle w:val="BodyText"/>
              <w:rPr>
                <w:rFonts w:ascii="Futura Light" w:hAnsi="Futura Light"/>
                <w:sz w:val="18"/>
                <w:szCs w:val="18"/>
              </w:rPr>
            </w:pPr>
            <w:r w:rsidRPr="00FE047A">
              <w:rPr>
                <w:rFonts w:ascii="Futura Light" w:hAnsi="Futura Light"/>
                <w:sz w:val="18"/>
                <w:szCs w:val="18"/>
              </w:rPr>
              <w:t xml:space="preserve">Address </w:t>
            </w:r>
            <w:proofErr w:type="spellStart"/>
            <w:r w:rsidRPr="00FE047A">
              <w:rPr>
                <w:rFonts w:ascii="Futura Light" w:hAnsi="Futura Light"/>
                <w:sz w:val="18"/>
                <w:szCs w:val="18"/>
              </w:rPr>
              <w:t>address</w:t>
            </w:r>
            <w:proofErr w:type="spellEnd"/>
            <w:r w:rsidRPr="00FE047A">
              <w:rPr>
                <w:rFonts w:ascii="Futura Light" w:hAnsi="Futura Light"/>
                <w:sz w:val="18"/>
                <w:szCs w:val="18"/>
              </w:rPr>
              <w:t xml:space="preserve"> </w:t>
            </w:r>
            <w:proofErr w:type="spellStart"/>
            <w:r w:rsidRPr="00FE047A">
              <w:rPr>
                <w:rFonts w:ascii="Futura Light" w:hAnsi="Futura Light"/>
                <w:sz w:val="18"/>
                <w:szCs w:val="18"/>
              </w:rPr>
              <w:t>address</w:t>
            </w:r>
            <w:proofErr w:type="spellEnd"/>
            <w:r w:rsidRPr="00FE047A">
              <w:rPr>
                <w:rFonts w:ascii="Futura Light" w:hAnsi="Futura Light"/>
                <w:sz w:val="18"/>
                <w:szCs w:val="18"/>
              </w:rPr>
              <w:t xml:space="preserve"> • Town, </w:t>
            </w:r>
            <w:proofErr w:type="gramStart"/>
            <w:r w:rsidRPr="00FE047A">
              <w:rPr>
                <w:rFonts w:ascii="Futura Light" w:hAnsi="Futura Light"/>
                <w:sz w:val="18"/>
                <w:szCs w:val="18"/>
              </w:rPr>
              <w:t xml:space="preserve">WY  </w:t>
            </w:r>
            <w:proofErr w:type="spellStart"/>
            <w:r w:rsidRPr="00FE047A">
              <w:rPr>
                <w:rFonts w:ascii="Futura Light" w:hAnsi="Futura Light"/>
                <w:sz w:val="18"/>
                <w:szCs w:val="18"/>
              </w:rPr>
              <w:t>Zipcode</w:t>
            </w:r>
            <w:proofErr w:type="spellEnd"/>
            <w:proofErr w:type="gramEnd"/>
          </w:p>
          <w:p w14:paraId="19DE215C" w14:textId="77777777" w:rsidR="009545A7" w:rsidRPr="00B67374" w:rsidRDefault="009545A7" w:rsidP="00BA6019">
            <w:pPr>
              <w:pStyle w:val="BodyText"/>
              <w:rPr>
                <w:sz w:val="16"/>
              </w:rPr>
            </w:pPr>
            <w:r w:rsidRPr="00FE047A">
              <w:rPr>
                <w:rFonts w:ascii="Futura Light" w:hAnsi="Futura Light"/>
                <w:sz w:val="18"/>
                <w:szCs w:val="18"/>
              </w:rPr>
              <w:t xml:space="preserve">(307) XXX-XXXX • fax (307) XXX-XXXX • </w:t>
            </w:r>
            <w:r w:rsidR="00BA6019" w:rsidRPr="00FE047A">
              <w:rPr>
                <w:rFonts w:ascii="Futura Light" w:hAnsi="Futura Light"/>
                <w:sz w:val="18"/>
                <w:szCs w:val="18"/>
              </w:rPr>
              <w:t>uwyo.edu/</w:t>
            </w:r>
            <w:proofErr w:type="spellStart"/>
            <w:r w:rsidR="00BA6019" w:rsidRPr="00FE047A">
              <w:rPr>
                <w:rFonts w:ascii="Futura Light" w:hAnsi="Futura Light"/>
                <w:sz w:val="18"/>
                <w:szCs w:val="18"/>
              </w:rPr>
              <w:t>uwe</w:t>
            </w:r>
            <w:proofErr w:type="spellEnd"/>
          </w:p>
        </w:tc>
      </w:tr>
    </w:tbl>
    <w:p w14:paraId="4EA5021B" w14:textId="77777777" w:rsidR="00F45CED" w:rsidRDefault="00F45CED"/>
    <w:p w14:paraId="2B4EA7BE" w14:textId="77777777" w:rsidR="00F45CED" w:rsidRPr="00F75FF1" w:rsidRDefault="00F45CED">
      <w:pPr>
        <w:rPr>
          <w:b/>
          <w:sz w:val="36"/>
        </w:rPr>
      </w:pPr>
    </w:p>
    <w:p w14:paraId="0385E703" w14:textId="77777777" w:rsidR="00F45CED" w:rsidRDefault="00F45CED"/>
    <w:p w14:paraId="42FC2067" w14:textId="77777777" w:rsidR="00F45CED" w:rsidRDefault="00F45CED"/>
    <w:p w14:paraId="5D73DFBD" w14:textId="77777777" w:rsidR="00F45CED" w:rsidRDefault="00F45CED"/>
    <w:p w14:paraId="415B4B13" w14:textId="77777777" w:rsidR="00F45CED" w:rsidRDefault="00F45CED"/>
    <w:p w14:paraId="665BE394" w14:textId="77777777" w:rsidR="00F45CED" w:rsidRDefault="00F45CED"/>
    <w:p w14:paraId="6E369023" w14:textId="77777777" w:rsidR="00F45CED" w:rsidRDefault="00F45CED"/>
    <w:p w14:paraId="3E4473B8" w14:textId="77777777" w:rsidR="00F45CED" w:rsidRDefault="00F45CED"/>
    <w:p w14:paraId="63182DFD" w14:textId="77777777" w:rsidR="00F45CED" w:rsidRDefault="00F45CED"/>
    <w:p w14:paraId="31A91C13" w14:textId="77777777" w:rsidR="00F45CED" w:rsidRDefault="00F45CED"/>
    <w:p w14:paraId="3FA6E496" w14:textId="77777777" w:rsidR="00F45CED" w:rsidRDefault="00F45CED"/>
    <w:p w14:paraId="009C269D" w14:textId="77777777" w:rsidR="00F45CED" w:rsidRDefault="00F45CED"/>
    <w:p w14:paraId="0181F988" w14:textId="77777777" w:rsidR="00F45CED" w:rsidRDefault="00F45CED"/>
    <w:p w14:paraId="724E7520" w14:textId="77777777" w:rsidR="00F45CED" w:rsidRDefault="00F45CED"/>
    <w:p w14:paraId="46F04419" w14:textId="77777777" w:rsidR="00F45CED" w:rsidRDefault="00F45CED"/>
    <w:p w14:paraId="0A713ACB" w14:textId="77777777" w:rsidR="00F45CED" w:rsidRDefault="00F45CED"/>
    <w:p w14:paraId="34E92AB4" w14:textId="77777777" w:rsidR="00F45CED" w:rsidRDefault="00F45CED"/>
    <w:p w14:paraId="701814A1" w14:textId="77777777" w:rsidR="00F45CED" w:rsidRDefault="00F45CED"/>
    <w:p w14:paraId="66DC4B23" w14:textId="77777777" w:rsidR="00F45CED" w:rsidRDefault="00F45CED"/>
    <w:p w14:paraId="2C3B7839" w14:textId="77777777" w:rsidR="00F45CED" w:rsidRDefault="00F45CED"/>
    <w:p w14:paraId="007FFBE0" w14:textId="77777777" w:rsidR="00F45CED" w:rsidRDefault="00F45CED"/>
    <w:p w14:paraId="48EE79B2" w14:textId="77777777" w:rsidR="00F45CED" w:rsidRDefault="00F45CED"/>
    <w:p w14:paraId="7FBF79C7" w14:textId="77777777" w:rsidR="00F45CED" w:rsidRDefault="00F45CED"/>
    <w:p w14:paraId="6FAFC3F9" w14:textId="77777777" w:rsidR="00F45CED" w:rsidRDefault="00F45CED"/>
    <w:p w14:paraId="44FE0AE3" w14:textId="77777777" w:rsidR="00F45CED" w:rsidRDefault="00F45CED"/>
    <w:p w14:paraId="60F481CD" w14:textId="77777777" w:rsidR="00F45CED" w:rsidRDefault="00F45CED"/>
    <w:p w14:paraId="1F247F6C" w14:textId="77777777" w:rsidR="00F45CED" w:rsidRDefault="00F45CED"/>
    <w:p w14:paraId="563925EE" w14:textId="77777777" w:rsidR="00F45CED" w:rsidRDefault="00F45CED"/>
    <w:p w14:paraId="6970F12D" w14:textId="77777777" w:rsidR="00F45CED" w:rsidRDefault="00F45CED"/>
    <w:p w14:paraId="2CE143C2" w14:textId="77777777" w:rsidR="00F45CED" w:rsidRDefault="00F45CED"/>
    <w:p w14:paraId="58F13F58" w14:textId="77777777" w:rsidR="00F45CED" w:rsidRDefault="00F45CED"/>
    <w:sectPr w:rsidR="00F45CED" w:rsidSect="00F45CED">
      <w:footerReference w:type="default" r:id="rId9"/>
      <w:pgSz w:w="12240" w:h="15840"/>
      <w:pgMar w:top="864" w:right="1440" w:bottom="720" w:left="72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C1E521" w14:textId="77777777" w:rsidR="00385E5E" w:rsidRDefault="00385E5E">
      <w:r>
        <w:separator/>
      </w:r>
    </w:p>
  </w:endnote>
  <w:endnote w:type="continuationSeparator" w:id="0">
    <w:p w14:paraId="59A0D5E6" w14:textId="77777777" w:rsidR="00385E5E" w:rsidRDefault="00385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utura L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utura Light">
    <w:panose1 w:val="00000000000000000000"/>
    <w:charset w:val="00"/>
    <w:family w:val="auto"/>
    <w:pitch w:val="variable"/>
    <w:sig w:usb0="8000002F" w:usb1="40000048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2BB73" w14:textId="77777777" w:rsidR="00F45CED" w:rsidRDefault="00F45CED" w:rsidP="00F45CED">
    <w:pPr>
      <w:ind w:firstLine="720"/>
      <w:jc w:val="center"/>
      <w:rPr>
        <w:rFonts w:ascii="Futura Lt BT" w:hAnsi="Futura Lt BT"/>
        <w:sz w:val="16"/>
        <w:szCs w:val="16"/>
      </w:rPr>
    </w:pPr>
    <w:r w:rsidRPr="008E7ED9">
      <w:rPr>
        <w:rFonts w:ascii="Futura Lt BT" w:hAnsi="Futura Lt BT"/>
        <w:sz w:val="16"/>
        <w:szCs w:val="16"/>
      </w:rPr>
      <w:t>The University of Wyoming and the United States Department of Agriculture cooperate.</w:t>
    </w:r>
  </w:p>
  <w:p w14:paraId="143DDDA8" w14:textId="77777777" w:rsidR="00F45CED" w:rsidRPr="008E7ED9" w:rsidRDefault="00F45CED" w:rsidP="00F45CED">
    <w:pPr>
      <w:ind w:firstLine="720"/>
      <w:jc w:val="center"/>
      <w:rPr>
        <w:sz w:val="16"/>
        <w:szCs w:val="16"/>
      </w:rPr>
    </w:pPr>
    <w:r>
      <w:rPr>
        <w:rFonts w:ascii="Futura Lt BT" w:hAnsi="Futura Lt BT"/>
        <w:sz w:val="16"/>
        <w:szCs w:val="16"/>
      </w:rPr>
      <w:t>The University is an equal opportunity/affirmative action institution.</w:t>
    </w:r>
  </w:p>
  <w:p w14:paraId="246D3652" w14:textId="77777777" w:rsidR="00F45CED" w:rsidRDefault="00F45CE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713970" w14:textId="77777777" w:rsidR="00385E5E" w:rsidRDefault="00385E5E">
      <w:r>
        <w:separator/>
      </w:r>
    </w:p>
  </w:footnote>
  <w:footnote w:type="continuationSeparator" w:id="0">
    <w:p w14:paraId="3708E8F4" w14:textId="77777777" w:rsidR="00385E5E" w:rsidRDefault="00385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8607F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CEE"/>
    <w:rsid w:val="00057FEC"/>
    <w:rsid w:val="0012255E"/>
    <w:rsid w:val="002B63F6"/>
    <w:rsid w:val="00385E5E"/>
    <w:rsid w:val="006114C4"/>
    <w:rsid w:val="009545A7"/>
    <w:rsid w:val="00BA6019"/>
    <w:rsid w:val="00F45CED"/>
    <w:rsid w:val="00FE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7D65B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aliases w:val="address"/>
    <w:basedOn w:val="Normal"/>
    <w:rPr>
      <w:rFonts w:ascii="Futura Lt BT" w:hAnsi="Futura Lt BT"/>
      <w:color w:val="000000"/>
      <w:sz w:val="20"/>
    </w:rPr>
  </w:style>
  <w:style w:type="paragraph" w:styleId="BodyText2">
    <w:name w:val="Body Text 2"/>
    <w:basedOn w:val="Normal"/>
    <w:rPr>
      <w:sz w:val="22"/>
    </w:rPr>
  </w:style>
  <w:style w:type="paragraph" w:customStyle="1" w:styleId="Lettertype">
    <w:name w:val="Lettertype"/>
    <w:basedOn w:val="BodyText"/>
    <w:pPr>
      <w:spacing w:after="180"/>
    </w:p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235C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35CE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E04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E047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aliases w:val="address"/>
    <w:basedOn w:val="Normal"/>
    <w:rPr>
      <w:rFonts w:ascii="Futura Lt BT" w:hAnsi="Futura Lt BT"/>
      <w:color w:val="000000"/>
      <w:sz w:val="20"/>
    </w:rPr>
  </w:style>
  <w:style w:type="paragraph" w:styleId="BodyText2">
    <w:name w:val="Body Text 2"/>
    <w:basedOn w:val="Normal"/>
    <w:rPr>
      <w:sz w:val="22"/>
    </w:rPr>
  </w:style>
  <w:style w:type="paragraph" w:customStyle="1" w:styleId="Lettertype">
    <w:name w:val="Lettertype"/>
    <w:basedOn w:val="BodyText"/>
    <w:pPr>
      <w:spacing w:after="180"/>
    </w:p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235C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35CE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E04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E047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orary%20Internet%20Files\OLK9153\NEWStationery_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\WINDOWS\Temporary Internet Files\OLK9153\NEWStationery_2.dot</Template>
  <TotalTime>0</TotalTime>
  <Pages>1</Pages>
  <Words>34</Words>
  <Characters>196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Wyoming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Jay N. Fromkin</dc:creator>
  <cp:keywords/>
  <cp:lastModifiedBy>Tana Stith</cp:lastModifiedBy>
  <cp:revision>2</cp:revision>
  <cp:lastPrinted>2008-07-30T18:07:00Z</cp:lastPrinted>
  <dcterms:created xsi:type="dcterms:W3CDTF">2015-01-14T15:12:00Z</dcterms:created>
  <dcterms:modified xsi:type="dcterms:W3CDTF">2015-01-14T15:12:00Z</dcterms:modified>
</cp:coreProperties>
</file>